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E7F" w:rsidRDefault="004B7E7F"/>
    <w:p w:rsidR="00BF0F74" w:rsidRDefault="00BF0F74"/>
    <w:p w:rsidR="00BF0F74" w:rsidRDefault="00BF0F74"/>
    <w:p w:rsidR="00BF0F74" w:rsidRDefault="00BF0F74"/>
    <w:p w:rsidR="00BF0F74" w:rsidRPr="00BF0F74" w:rsidRDefault="00BF0F74" w:rsidP="00BF0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F0F74">
        <w:rPr>
          <w:rFonts w:ascii="Arial" w:hAnsi="Arial" w:cs="Arial"/>
          <w:sz w:val="28"/>
          <w:szCs w:val="28"/>
        </w:rPr>
        <w:t xml:space="preserve">Indennità regionale fibromialgia (IRF) </w:t>
      </w:r>
      <w:r>
        <w:rPr>
          <w:rFonts w:ascii="Arial" w:hAnsi="Arial" w:cs="Arial"/>
          <w:sz w:val="28"/>
          <w:szCs w:val="28"/>
        </w:rPr>
        <w:t>-</w:t>
      </w:r>
      <w:r w:rsidRPr="00BF0F74">
        <w:rPr>
          <w:rFonts w:ascii="Arial" w:hAnsi="Arial" w:cs="Arial"/>
          <w:sz w:val="28"/>
          <w:szCs w:val="28"/>
        </w:rPr>
        <w:t xml:space="preserve"> Legge regionale n.22 del 12 dicembre 2022,</w:t>
      </w:r>
      <w:r>
        <w:rPr>
          <w:rFonts w:ascii="Arial" w:hAnsi="Arial" w:cs="Arial"/>
          <w:sz w:val="28"/>
          <w:szCs w:val="28"/>
        </w:rPr>
        <w:t xml:space="preserve"> </w:t>
      </w:r>
      <w:r w:rsidRPr="00BF0F74">
        <w:rPr>
          <w:rFonts w:ascii="Arial" w:hAnsi="Arial" w:cs="Arial"/>
          <w:sz w:val="28"/>
          <w:szCs w:val="28"/>
        </w:rPr>
        <w:t>art. 12. DGR n. 7/12 del 28 febbraio 2023 modificata dalla DGR n.10/39 del 16 marzo 2023</w:t>
      </w:r>
      <w:r>
        <w:rPr>
          <w:rFonts w:ascii="Arial" w:hAnsi="Arial" w:cs="Arial"/>
          <w:sz w:val="28"/>
          <w:szCs w:val="28"/>
        </w:rPr>
        <w:t>.</w:t>
      </w:r>
    </w:p>
    <w:p w:rsidR="00BF0F74" w:rsidRDefault="00BF0F74"/>
    <w:p w:rsidR="00BF0F74" w:rsidRDefault="00BF0F74"/>
    <w:p w:rsidR="00BF0F74" w:rsidRDefault="00BF0F74"/>
    <w:p w:rsidR="00BF0F74" w:rsidRDefault="00BF0F74"/>
    <w:p w:rsidR="00BF0F74" w:rsidRDefault="00BF0F74" w:rsidP="00BF0F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BF0F74">
        <w:rPr>
          <w:rFonts w:ascii="Arial" w:hAnsi="Arial" w:cs="Arial"/>
          <w:color w:val="FF0000"/>
          <w:sz w:val="32"/>
          <w:szCs w:val="32"/>
        </w:rPr>
        <w:t>In merito alla certificazione medica si fa presente che la stessa deve essere stata rilasciata in data non successiva al 12/12/2022, da “un medico specialista (non da un medico di medicina generale) abilitato all'esercizio della professione e iscritto all'albo, sia dipendente pubblico che convenzionato che libero professionista</w:t>
      </w:r>
      <w:r w:rsidRPr="00BF0F74">
        <w:rPr>
          <w:rFonts w:ascii="Arial" w:hAnsi="Arial" w:cs="Arial"/>
          <w:sz w:val="32"/>
          <w:szCs w:val="32"/>
        </w:rPr>
        <w:t>”.</w:t>
      </w:r>
    </w:p>
    <w:p w:rsidR="008E1E20" w:rsidRDefault="008E1E20" w:rsidP="00BF0F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8E1E20" w:rsidRDefault="008E1E20" w:rsidP="00BF0F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8E1E20" w:rsidRPr="003556C6" w:rsidRDefault="008E1E20" w:rsidP="008E1E20">
      <w:pPr>
        <w:pStyle w:val="Paragrafoelenco"/>
        <w:numPr>
          <w:ilvl w:val="0"/>
          <w:numId w:val="2"/>
        </w:numPr>
        <w:tabs>
          <w:tab w:val="left" w:pos="822"/>
        </w:tabs>
        <w:spacing w:line="360" w:lineRule="auto"/>
        <w:ind w:right="308" w:hanging="360"/>
        <w:rPr>
          <w:sz w:val="24"/>
          <w:szCs w:val="24"/>
        </w:rPr>
      </w:pPr>
      <w:r w:rsidRPr="003556C6">
        <w:rPr>
          <w:sz w:val="24"/>
          <w:szCs w:val="24"/>
        </w:rPr>
        <w:t>L’istanza/autocertificazione</w:t>
      </w:r>
      <w:r w:rsidRPr="003556C6">
        <w:rPr>
          <w:spacing w:val="1"/>
          <w:sz w:val="24"/>
          <w:szCs w:val="24"/>
        </w:rPr>
        <w:t xml:space="preserve"> </w:t>
      </w:r>
      <w:r w:rsidRPr="003556C6">
        <w:rPr>
          <w:sz w:val="24"/>
          <w:szCs w:val="24"/>
        </w:rPr>
        <w:t>per</w:t>
      </w:r>
      <w:r w:rsidRPr="003556C6">
        <w:rPr>
          <w:spacing w:val="1"/>
          <w:sz w:val="24"/>
          <w:szCs w:val="24"/>
        </w:rPr>
        <w:t xml:space="preserve"> </w:t>
      </w:r>
      <w:r w:rsidRPr="003556C6">
        <w:rPr>
          <w:sz w:val="24"/>
          <w:szCs w:val="24"/>
        </w:rPr>
        <w:t>l’ammissione</w:t>
      </w:r>
      <w:r w:rsidRPr="003556C6">
        <w:rPr>
          <w:spacing w:val="1"/>
          <w:sz w:val="24"/>
          <w:szCs w:val="24"/>
        </w:rPr>
        <w:t xml:space="preserve"> </w:t>
      </w:r>
      <w:r w:rsidRPr="003556C6">
        <w:rPr>
          <w:sz w:val="24"/>
          <w:szCs w:val="24"/>
        </w:rPr>
        <w:t>al</w:t>
      </w:r>
      <w:r w:rsidRPr="003556C6">
        <w:rPr>
          <w:spacing w:val="1"/>
          <w:sz w:val="24"/>
          <w:szCs w:val="24"/>
        </w:rPr>
        <w:t xml:space="preserve"> </w:t>
      </w:r>
      <w:r w:rsidRPr="003556C6">
        <w:rPr>
          <w:sz w:val="24"/>
          <w:szCs w:val="24"/>
        </w:rPr>
        <w:t>sostegno</w:t>
      </w:r>
      <w:r w:rsidRPr="003556C6">
        <w:rPr>
          <w:spacing w:val="1"/>
          <w:sz w:val="24"/>
          <w:szCs w:val="24"/>
        </w:rPr>
        <w:t xml:space="preserve"> </w:t>
      </w:r>
      <w:r w:rsidRPr="003556C6">
        <w:rPr>
          <w:sz w:val="24"/>
          <w:szCs w:val="24"/>
        </w:rPr>
        <w:t>economico</w:t>
      </w:r>
      <w:r w:rsidRPr="003556C6">
        <w:rPr>
          <w:spacing w:val="1"/>
          <w:sz w:val="24"/>
          <w:szCs w:val="24"/>
        </w:rPr>
        <w:t xml:space="preserve"> </w:t>
      </w:r>
      <w:r w:rsidRPr="003556C6">
        <w:rPr>
          <w:sz w:val="24"/>
          <w:szCs w:val="24"/>
        </w:rPr>
        <w:t>“</w:t>
      </w:r>
      <w:r w:rsidRPr="003556C6">
        <w:rPr>
          <w:rFonts w:ascii="Arial" w:hAnsi="Arial"/>
          <w:b/>
          <w:sz w:val="24"/>
          <w:szCs w:val="24"/>
        </w:rPr>
        <w:t>Indennità</w:t>
      </w:r>
      <w:r w:rsidRPr="003556C6">
        <w:rPr>
          <w:rFonts w:ascii="Arial" w:hAnsi="Arial"/>
          <w:b/>
          <w:spacing w:val="1"/>
          <w:sz w:val="24"/>
          <w:szCs w:val="24"/>
        </w:rPr>
        <w:t xml:space="preserve"> </w:t>
      </w:r>
      <w:r w:rsidRPr="003556C6">
        <w:rPr>
          <w:rFonts w:ascii="Arial" w:hAnsi="Arial"/>
          <w:b/>
          <w:sz w:val="24"/>
          <w:szCs w:val="24"/>
        </w:rPr>
        <w:t>Regionale</w:t>
      </w:r>
      <w:r w:rsidRPr="003556C6">
        <w:rPr>
          <w:rFonts w:ascii="Arial" w:hAnsi="Arial"/>
          <w:b/>
          <w:spacing w:val="1"/>
          <w:sz w:val="24"/>
          <w:szCs w:val="24"/>
        </w:rPr>
        <w:t xml:space="preserve"> </w:t>
      </w:r>
      <w:r w:rsidRPr="003556C6">
        <w:rPr>
          <w:rFonts w:ascii="Arial" w:hAnsi="Arial"/>
          <w:b/>
          <w:sz w:val="24"/>
          <w:szCs w:val="24"/>
        </w:rPr>
        <w:t>Fibromialgia</w:t>
      </w:r>
      <w:r w:rsidRPr="003556C6">
        <w:rPr>
          <w:sz w:val="24"/>
          <w:szCs w:val="24"/>
        </w:rPr>
        <w:t>”</w:t>
      </w:r>
      <w:r w:rsidRPr="003556C6">
        <w:rPr>
          <w:spacing w:val="1"/>
          <w:sz w:val="24"/>
          <w:szCs w:val="24"/>
        </w:rPr>
        <w:t xml:space="preserve"> </w:t>
      </w:r>
      <w:r w:rsidRPr="003556C6">
        <w:rPr>
          <w:sz w:val="24"/>
          <w:szCs w:val="24"/>
        </w:rPr>
        <w:t>redata</w:t>
      </w:r>
      <w:r w:rsidRPr="003556C6">
        <w:rPr>
          <w:spacing w:val="1"/>
          <w:sz w:val="24"/>
          <w:szCs w:val="24"/>
        </w:rPr>
        <w:t xml:space="preserve"> </w:t>
      </w:r>
      <w:r w:rsidRPr="003556C6">
        <w:rPr>
          <w:sz w:val="24"/>
          <w:szCs w:val="24"/>
        </w:rPr>
        <w:t>utilizzando</w:t>
      </w:r>
      <w:r w:rsidRPr="003556C6">
        <w:rPr>
          <w:spacing w:val="1"/>
          <w:sz w:val="24"/>
          <w:szCs w:val="24"/>
        </w:rPr>
        <w:t xml:space="preserve"> </w:t>
      </w:r>
      <w:r w:rsidRPr="003556C6">
        <w:rPr>
          <w:sz w:val="24"/>
          <w:szCs w:val="24"/>
        </w:rPr>
        <w:t>l’apposito</w:t>
      </w:r>
      <w:r w:rsidRPr="003556C6">
        <w:rPr>
          <w:spacing w:val="1"/>
          <w:sz w:val="24"/>
          <w:szCs w:val="24"/>
        </w:rPr>
        <w:t xml:space="preserve"> </w:t>
      </w:r>
      <w:r w:rsidRPr="003556C6">
        <w:rPr>
          <w:sz w:val="24"/>
          <w:szCs w:val="24"/>
        </w:rPr>
        <w:t>modello</w:t>
      </w:r>
      <w:r w:rsidRPr="003556C6">
        <w:rPr>
          <w:spacing w:val="1"/>
          <w:sz w:val="24"/>
          <w:szCs w:val="24"/>
        </w:rPr>
        <w:t xml:space="preserve"> </w:t>
      </w:r>
      <w:r w:rsidRPr="003556C6">
        <w:rPr>
          <w:sz w:val="24"/>
          <w:szCs w:val="24"/>
        </w:rPr>
        <w:t>allegato,</w:t>
      </w:r>
      <w:r w:rsidRPr="003556C6">
        <w:rPr>
          <w:spacing w:val="1"/>
          <w:sz w:val="24"/>
          <w:szCs w:val="24"/>
        </w:rPr>
        <w:t xml:space="preserve"> </w:t>
      </w:r>
      <w:r w:rsidRPr="003556C6">
        <w:rPr>
          <w:rFonts w:ascii="Arial" w:hAnsi="Arial"/>
          <w:b/>
          <w:sz w:val="24"/>
          <w:szCs w:val="24"/>
          <w:u w:val="single"/>
        </w:rPr>
        <w:t>deve</w:t>
      </w:r>
      <w:r w:rsidRPr="003556C6">
        <w:rPr>
          <w:rFonts w:ascii="Arial" w:hAnsi="Arial"/>
          <w:b/>
          <w:spacing w:val="1"/>
          <w:sz w:val="24"/>
          <w:szCs w:val="24"/>
          <w:u w:val="single"/>
        </w:rPr>
        <w:t xml:space="preserve"> </w:t>
      </w:r>
      <w:r w:rsidRPr="003556C6">
        <w:rPr>
          <w:rFonts w:ascii="Arial" w:hAnsi="Arial"/>
          <w:b/>
          <w:sz w:val="24"/>
          <w:szCs w:val="24"/>
          <w:u w:val="single"/>
        </w:rPr>
        <w:t>essere</w:t>
      </w:r>
      <w:r w:rsidRPr="003556C6">
        <w:rPr>
          <w:rFonts w:ascii="Arial" w:hAnsi="Arial"/>
          <w:b/>
          <w:spacing w:val="1"/>
          <w:sz w:val="24"/>
          <w:szCs w:val="24"/>
          <w:u w:val="single"/>
        </w:rPr>
        <w:t xml:space="preserve"> </w:t>
      </w:r>
      <w:r w:rsidRPr="003556C6">
        <w:rPr>
          <w:rFonts w:ascii="Arial" w:hAnsi="Arial"/>
          <w:b/>
          <w:sz w:val="24"/>
          <w:szCs w:val="24"/>
          <w:u w:val="single"/>
        </w:rPr>
        <w:t>presentata</w:t>
      </w:r>
      <w:r w:rsidRPr="003556C6">
        <w:rPr>
          <w:rFonts w:ascii="Arial" w:hAnsi="Arial"/>
          <w:b/>
          <w:spacing w:val="1"/>
          <w:sz w:val="24"/>
          <w:szCs w:val="24"/>
          <w:u w:val="single"/>
        </w:rPr>
        <w:t xml:space="preserve"> </w:t>
      </w:r>
      <w:r w:rsidRPr="003556C6">
        <w:rPr>
          <w:rFonts w:ascii="Arial" w:hAnsi="Arial"/>
          <w:b/>
          <w:sz w:val="24"/>
          <w:szCs w:val="24"/>
          <w:u w:val="single"/>
        </w:rPr>
        <w:t>al</w:t>
      </w:r>
      <w:r w:rsidRPr="003556C6">
        <w:rPr>
          <w:rFonts w:ascii="Arial" w:hAnsi="Arial"/>
          <w:b/>
          <w:spacing w:val="1"/>
          <w:sz w:val="24"/>
          <w:szCs w:val="24"/>
          <w:u w:val="single"/>
        </w:rPr>
        <w:t xml:space="preserve"> </w:t>
      </w:r>
      <w:r w:rsidRPr="003556C6">
        <w:rPr>
          <w:rFonts w:ascii="Arial" w:hAnsi="Arial"/>
          <w:b/>
          <w:sz w:val="24"/>
          <w:szCs w:val="24"/>
          <w:u w:val="single"/>
        </w:rPr>
        <w:t>Comune</w:t>
      </w:r>
      <w:r w:rsidRPr="003556C6">
        <w:rPr>
          <w:rFonts w:ascii="Arial" w:hAnsi="Arial"/>
          <w:b/>
          <w:spacing w:val="1"/>
          <w:sz w:val="24"/>
          <w:szCs w:val="24"/>
          <w:u w:val="single"/>
        </w:rPr>
        <w:t xml:space="preserve"> </w:t>
      </w:r>
      <w:r w:rsidRPr="003556C6">
        <w:rPr>
          <w:rFonts w:ascii="Arial" w:hAnsi="Arial"/>
          <w:b/>
          <w:sz w:val="24"/>
          <w:szCs w:val="24"/>
          <w:u w:val="single"/>
        </w:rPr>
        <w:t>di</w:t>
      </w:r>
      <w:r w:rsidRPr="003556C6">
        <w:rPr>
          <w:rFonts w:ascii="Arial" w:hAnsi="Arial"/>
          <w:b/>
          <w:spacing w:val="1"/>
          <w:sz w:val="24"/>
          <w:szCs w:val="24"/>
          <w:u w:val="single"/>
        </w:rPr>
        <w:t xml:space="preserve"> Sennariolo </w:t>
      </w:r>
      <w:r w:rsidRPr="003556C6">
        <w:rPr>
          <w:rFonts w:ascii="Arial" w:hAnsi="Arial"/>
          <w:b/>
          <w:sz w:val="24"/>
          <w:szCs w:val="24"/>
          <w:u w:val="single"/>
        </w:rPr>
        <w:t>da</w:t>
      </w:r>
      <w:r w:rsidRPr="003556C6">
        <w:rPr>
          <w:rFonts w:ascii="Arial" w:hAnsi="Arial"/>
          <w:b/>
          <w:sz w:val="24"/>
          <w:szCs w:val="24"/>
        </w:rPr>
        <w:t>l</w:t>
      </w:r>
      <w:r w:rsidRPr="003556C6">
        <w:rPr>
          <w:rFonts w:ascii="Arial" w:hAnsi="Arial"/>
          <w:b/>
          <w:spacing w:val="1"/>
          <w:sz w:val="24"/>
          <w:szCs w:val="24"/>
        </w:rPr>
        <w:t xml:space="preserve"> </w:t>
      </w:r>
      <w:r w:rsidRPr="003556C6">
        <w:rPr>
          <w:rFonts w:ascii="Arial" w:hAnsi="Arial"/>
          <w:b/>
          <w:sz w:val="24"/>
          <w:szCs w:val="24"/>
          <w:u w:val="single"/>
        </w:rPr>
        <w:t>01.04.2023</w:t>
      </w:r>
      <w:r w:rsidRPr="003556C6">
        <w:rPr>
          <w:rFonts w:ascii="Arial" w:hAnsi="Arial"/>
          <w:b/>
          <w:spacing w:val="-1"/>
          <w:sz w:val="24"/>
          <w:szCs w:val="24"/>
          <w:u w:val="single"/>
        </w:rPr>
        <w:t xml:space="preserve"> </w:t>
      </w:r>
      <w:r w:rsidRPr="003556C6">
        <w:rPr>
          <w:rFonts w:ascii="Arial" w:hAnsi="Arial"/>
          <w:b/>
          <w:sz w:val="24"/>
          <w:szCs w:val="24"/>
          <w:u w:val="single"/>
        </w:rPr>
        <w:t>al</w:t>
      </w:r>
      <w:r w:rsidRPr="003556C6">
        <w:rPr>
          <w:rFonts w:ascii="Arial" w:hAnsi="Arial"/>
          <w:b/>
          <w:spacing w:val="-2"/>
          <w:sz w:val="24"/>
          <w:szCs w:val="24"/>
          <w:u w:val="single"/>
        </w:rPr>
        <w:t xml:space="preserve"> </w:t>
      </w:r>
      <w:r w:rsidRPr="003556C6">
        <w:rPr>
          <w:rFonts w:ascii="Arial" w:hAnsi="Arial"/>
          <w:b/>
          <w:sz w:val="24"/>
          <w:szCs w:val="24"/>
          <w:u w:val="single"/>
        </w:rPr>
        <w:t>30.04.2023</w:t>
      </w:r>
      <w:r w:rsidRPr="003556C6">
        <w:rPr>
          <w:rFonts w:ascii="Arial" w:hAnsi="Arial"/>
          <w:b/>
          <w:spacing w:val="1"/>
          <w:sz w:val="24"/>
          <w:szCs w:val="24"/>
        </w:rPr>
        <w:t xml:space="preserve"> </w:t>
      </w:r>
      <w:r w:rsidRPr="003556C6">
        <w:rPr>
          <w:sz w:val="24"/>
          <w:szCs w:val="24"/>
        </w:rPr>
        <w:t>secondo</w:t>
      </w:r>
      <w:r w:rsidRPr="003556C6">
        <w:rPr>
          <w:spacing w:val="-2"/>
          <w:sz w:val="24"/>
          <w:szCs w:val="24"/>
        </w:rPr>
        <w:t xml:space="preserve"> </w:t>
      </w:r>
      <w:r w:rsidRPr="003556C6">
        <w:rPr>
          <w:sz w:val="24"/>
          <w:szCs w:val="24"/>
        </w:rPr>
        <w:t>una</w:t>
      </w:r>
      <w:r w:rsidRPr="003556C6">
        <w:rPr>
          <w:spacing w:val="-2"/>
          <w:sz w:val="24"/>
          <w:szCs w:val="24"/>
        </w:rPr>
        <w:t xml:space="preserve"> </w:t>
      </w:r>
      <w:r w:rsidRPr="003556C6">
        <w:rPr>
          <w:sz w:val="24"/>
          <w:szCs w:val="24"/>
        </w:rPr>
        <w:t>delle</w:t>
      </w:r>
      <w:r w:rsidRPr="003556C6">
        <w:rPr>
          <w:spacing w:val="-2"/>
          <w:sz w:val="24"/>
          <w:szCs w:val="24"/>
        </w:rPr>
        <w:t xml:space="preserve"> </w:t>
      </w:r>
      <w:r w:rsidRPr="003556C6">
        <w:rPr>
          <w:sz w:val="24"/>
          <w:szCs w:val="24"/>
        </w:rPr>
        <w:t>seguenti</w:t>
      </w:r>
      <w:r w:rsidRPr="003556C6">
        <w:rPr>
          <w:spacing w:val="-2"/>
          <w:sz w:val="24"/>
          <w:szCs w:val="24"/>
        </w:rPr>
        <w:t xml:space="preserve"> </w:t>
      </w:r>
      <w:r w:rsidRPr="003556C6">
        <w:rPr>
          <w:sz w:val="24"/>
          <w:szCs w:val="24"/>
        </w:rPr>
        <w:t>modalità:</w:t>
      </w:r>
    </w:p>
    <w:p w:rsidR="008E1E20" w:rsidRPr="003556C6" w:rsidRDefault="008E1E20" w:rsidP="008E1E20">
      <w:pPr>
        <w:pStyle w:val="Paragrafoelenco"/>
        <w:numPr>
          <w:ilvl w:val="1"/>
          <w:numId w:val="1"/>
        </w:numPr>
        <w:tabs>
          <w:tab w:val="left" w:pos="822"/>
          <w:tab w:val="left" w:pos="5560"/>
        </w:tabs>
        <w:spacing w:before="120" w:line="360" w:lineRule="auto"/>
        <w:ind w:right="308" w:hanging="360"/>
        <w:rPr>
          <w:sz w:val="24"/>
          <w:szCs w:val="24"/>
        </w:rPr>
      </w:pPr>
      <w:r w:rsidRPr="003556C6">
        <w:rPr>
          <w:sz w:val="24"/>
          <w:szCs w:val="24"/>
        </w:rPr>
        <w:t>tramite</w:t>
      </w:r>
      <w:r w:rsidRPr="003556C6">
        <w:rPr>
          <w:spacing w:val="1"/>
          <w:sz w:val="24"/>
          <w:szCs w:val="24"/>
        </w:rPr>
        <w:t xml:space="preserve"> </w:t>
      </w:r>
      <w:r w:rsidRPr="003556C6">
        <w:rPr>
          <w:sz w:val="24"/>
          <w:szCs w:val="24"/>
        </w:rPr>
        <w:t>PEC</w:t>
      </w:r>
      <w:r w:rsidRPr="003556C6">
        <w:rPr>
          <w:spacing w:val="1"/>
          <w:sz w:val="24"/>
          <w:szCs w:val="24"/>
        </w:rPr>
        <w:t xml:space="preserve"> </w:t>
      </w:r>
      <w:r w:rsidRPr="003556C6">
        <w:rPr>
          <w:sz w:val="24"/>
          <w:szCs w:val="24"/>
        </w:rPr>
        <w:t>all'indirizzo</w:t>
      </w:r>
      <w:r w:rsidRPr="003556C6">
        <w:rPr>
          <w:color w:val="0000FF"/>
          <w:spacing w:val="1"/>
          <w:sz w:val="24"/>
          <w:szCs w:val="24"/>
        </w:rPr>
        <w:t xml:space="preserve"> </w:t>
      </w:r>
      <w:r w:rsidRPr="003556C6">
        <w:rPr>
          <w:color w:val="0000FF"/>
          <w:spacing w:val="1"/>
          <w:sz w:val="24"/>
          <w:szCs w:val="24"/>
        </w:rPr>
        <w:t>servizi</w:t>
      </w:r>
      <w:r w:rsidRPr="003556C6">
        <w:rPr>
          <w:color w:val="0000FF"/>
          <w:spacing w:val="1"/>
          <w:sz w:val="24"/>
          <w:szCs w:val="24"/>
        </w:rPr>
        <w:t>social</w:t>
      </w:r>
      <w:r w:rsidRPr="003556C6">
        <w:rPr>
          <w:color w:val="0000FF"/>
          <w:spacing w:val="1"/>
          <w:sz w:val="24"/>
          <w:szCs w:val="24"/>
        </w:rPr>
        <w:t>i</w:t>
      </w:r>
      <w:r w:rsidRPr="003556C6">
        <w:rPr>
          <w:color w:val="0000FF"/>
          <w:spacing w:val="1"/>
          <w:sz w:val="24"/>
          <w:szCs w:val="24"/>
        </w:rPr>
        <w:t>sennariolo@pec.it</w:t>
      </w:r>
      <w:r w:rsidRPr="003556C6">
        <w:rPr>
          <w:sz w:val="24"/>
          <w:szCs w:val="24"/>
        </w:rPr>
        <w:t xml:space="preserve">, </w:t>
      </w:r>
      <w:r w:rsidRPr="003556C6">
        <w:rPr>
          <w:rFonts w:ascii="Arial" w:hAnsi="Arial"/>
          <w:b/>
          <w:sz w:val="24"/>
          <w:szCs w:val="24"/>
        </w:rPr>
        <w:t>non verranno</w:t>
      </w:r>
      <w:r w:rsidRPr="003556C6">
        <w:rPr>
          <w:rFonts w:ascii="Arial" w:hAnsi="Arial"/>
          <w:b/>
          <w:spacing w:val="1"/>
          <w:sz w:val="24"/>
          <w:szCs w:val="24"/>
        </w:rPr>
        <w:t xml:space="preserve"> </w:t>
      </w:r>
      <w:r w:rsidRPr="003556C6">
        <w:rPr>
          <w:rFonts w:ascii="Arial" w:hAnsi="Arial"/>
          <w:b/>
          <w:sz w:val="24"/>
          <w:szCs w:val="24"/>
        </w:rPr>
        <w:t>ammesse</w:t>
      </w:r>
      <w:r w:rsidRPr="003556C6">
        <w:rPr>
          <w:rFonts w:ascii="Arial" w:hAnsi="Arial"/>
          <w:b/>
          <w:spacing w:val="1"/>
          <w:sz w:val="24"/>
          <w:szCs w:val="24"/>
        </w:rPr>
        <w:t xml:space="preserve"> </w:t>
      </w:r>
      <w:r w:rsidRPr="003556C6">
        <w:rPr>
          <w:rFonts w:ascii="Arial" w:hAnsi="Arial"/>
          <w:b/>
          <w:sz w:val="24"/>
          <w:szCs w:val="24"/>
        </w:rPr>
        <w:t>istanze presentate</w:t>
      </w:r>
      <w:bookmarkStart w:id="0" w:name="_GoBack"/>
      <w:bookmarkEnd w:id="0"/>
      <w:r w:rsidRPr="003556C6">
        <w:rPr>
          <w:rFonts w:ascii="Arial" w:hAnsi="Arial"/>
          <w:b/>
          <w:sz w:val="24"/>
          <w:szCs w:val="24"/>
        </w:rPr>
        <w:t xml:space="preserve"> in formato immagine (fotografie</w:t>
      </w:r>
      <w:r w:rsidRPr="003556C6">
        <w:rPr>
          <w:rFonts w:ascii="Arial" w:hAnsi="Arial"/>
          <w:b/>
          <w:spacing w:val="1"/>
          <w:sz w:val="24"/>
          <w:szCs w:val="24"/>
        </w:rPr>
        <w:t xml:space="preserve"> </w:t>
      </w:r>
      <w:r w:rsidRPr="003556C6">
        <w:rPr>
          <w:rFonts w:ascii="Arial" w:hAnsi="Arial"/>
          <w:b/>
          <w:sz w:val="24"/>
          <w:szCs w:val="24"/>
        </w:rPr>
        <w:t>singole scattate con smartphone</w:t>
      </w:r>
      <w:r w:rsidRPr="003556C6">
        <w:rPr>
          <w:rFonts w:ascii="Arial" w:hAnsi="Arial"/>
          <w:b/>
          <w:spacing w:val="1"/>
          <w:sz w:val="24"/>
          <w:szCs w:val="24"/>
        </w:rPr>
        <w:t xml:space="preserve"> </w:t>
      </w:r>
      <w:r w:rsidRPr="003556C6">
        <w:rPr>
          <w:rFonts w:ascii="Arial" w:hAnsi="Arial"/>
          <w:b/>
          <w:sz w:val="24"/>
          <w:szCs w:val="24"/>
        </w:rPr>
        <w:t>o altra simile</w:t>
      </w:r>
      <w:r w:rsidRPr="003556C6">
        <w:rPr>
          <w:rFonts w:ascii="Arial" w:hAnsi="Arial"/>
          <w:b/>
          <w:spacing w:val="1"/>
          <w:sz w:val="24"/>
          <w:szCs w:val="24"/>
        </w:rPr>
        <w:t xml:space="preserve"> </w:t>
      </w:r>
      <w:r w:rsidRPr="003556C6">
        <w:rPr>
          <w:rFonts w:ascii="Arial" w:hAnsi="Arial"/>
          <w:b/>
          <w:sz w:val="24"/>
          <w:szCs w:val="24"/>
        </w:rPr>
        <w:t>strumentazione).</w:t>
      </w:r>
      <w:r w:rsidRPr="003556C6">
        <w:rPr>
          <w:rFonts w:ascii="Arial" w:hAnsi="Arial"/>
          <w:b/>
          <w:spacing w:val="1"/>
          <w:sz w:val="24"/>
          <w:szCs w:val="24"/>
        </w:rPr>
        <w:t xml:space="preserve"> </w:t>
      </w:r>
      <w:r w:rsidRPr="003556C6">
        <w:rPr>
          <w:sz w:val="24"/>
          <w:szCs w:val="24"/>
        </w:rPr>
        <w:t>Nell’oggetto</w:t>
      </w:r>
      <w:r w:rsidRPr="003556C6">
        <w:rPr>
          <w:spacing w:val="1"/>
          <w:sz w:val="24"/>
          <w:szCs w:val="24"/>
        </w:rPr>
        <w:t xml:space="preserve"> </w:t>
      </w:r>
      <w:r w:rsidRPr="003556C6">
        <w:rPr>
          <w:sz w:val="24"/>
          <w:szCs w:val="24"/>
        </w:rPr>
        <w:t>della</w:t>
      </w:r>
      <w:r w:rsidRPr="003556C6">
        <w:rPr>
          <w:spacing w:val="1"/>
          <w:sz w:val="24"/>
          <w:szCs w:val="24"/>
        </w:rPr>
        <w:t xml:space="preserve"> </w:t>
      </w:r>
      <w:r w:rsidRPr="003556C6">
        <w:rPr>
          <w:sz w:val="24"/>
          <w:szCs w:val="24"/>
        </w:rPr>
        <w:t>PEC</w:t>
      </w:r>
      <w:r w:rsidRPr="003556C6">
        <w:rPr>
          <w:spacing w:val="1"/>
          <w:sz w:val="24"/>
          <w:szCs w:val="24"/>
        </w:rPr>
        <w:t xml:space="preserve"> </w:t>
      </w:r>
      <w:r w:rsidRPr="003556C6">
        <w:rPr>
          <w:sz w:val="24"/>
          <w:szCs w:val="24"/>
        </w:rPr>
        <w:t>dovrà</w:t>
      </w:r>
      <w:r w:rsidRPr="003556C6">
        <w:rPr>
          <w:spacing w:val="1"/>
          <w:sz w:val="24"/>
          <w:szCs w:val="24"/>
        </w:rPr>
        <w:t xml:space="preserve"> </w:t>
      </w:r>
      <w:r w:rsidRPr="003556C6">
        <w:rPr>
          <w:sz w:val="24"/>
          <w:szCs w:val="24"/>
        </w:rPr>
        <w:t>essere</w:t>
      </w:r>
      <w:r w:rsidRPr="003556C6">
        <w:rPr>
          <w:spacing w:val="1"/>
          <w:sz w:val="24"/>
          <w:szCs w:val="24"/>
        </w:rPr>
        <w:t xml:space="preserve"> </w:t>
      </w:r>
      <w:r w:rsidRPr="003556C6">
        <w:rPr>
          <w:sz w:val="24"/>
          <w:szCs w:val="24"/>
        </w:rPr>
        <w:t>riportata</w:t>
      </w:r>
      <w:r w:rsidRPr="003556C6">
        <w:rPr>
          <w:spacing w:val="1"/>
          <w:sz w:val="24"/>
          <w:szCs w:val="24"/>
        </w:rPr>
        <w:t xml:space="preserve"> </w:t>
      </w:r>
      <w:r w:rsidRPr="003556C6">
        <w:rPr>
          <w:sz w:val="24"/>
          <w:szCs w:val="24"/>
        </w:rPr>
        <w:t>la</w:t>
      </w:r>
      <w:r w:rsidRPr="003556C6">
        <w:rPr>
          <w:spacing w:val="1"/>
          <w:sz w:val="24"/>
          <w:szCs w:val="24"/>
        </w:rPr>
        <w:t xml:space="preserve"> </w:t>
      </w:r>
      <w:r w:rsidRPr="003556C6">
        <w:rPr>
          <w:sz w:val="24"/>
          <w:szCs w:val="24"/>
        </w:rPr>
        <w:t>seguente</w:t>
      </w:r>
      <w:r w:rsidRPr="003556C6">
        <w:rPr>
          <w:spacing w:val="1"/>
          <w:sz w:val="24"/>
          <w:szCs w:val="24"/>
        </w:rPr>
        <w:t xml:space="preserve"> </w:t>
      </w:r>
      <w:r w:rsidRPr="003556C6">
        <w:rPr>
          <w:sz w:val="24"/>
          <w:szCs w:val="24"/>
        </w:rPr>
        <w:t>dicitura:</w:t>
      </w:r>
      <w:r w:rsidRPr="003556C6">
        <w:rPr>
          <w:spacing w:val="1"/>
          <w:sz w:val="24"/>
          <w:szCs w:val="24"/>
        </w:rPr>
        <w:t xml:space="preserve"> </w:t>
      </w:r>
      <w:r w:rsidRPr="003556C6">
        <w:rPr>
          <w:rFonts w:ascii="Arial" w:hAnsi="Arial"/>
          <w:b/>
          <w:sz w:val="24"/>
          <w:szCs w:val="24"/>
        </w:rPr>
        <w:t>“Istanza</w:t>
      </w:r>
      <w:r w:rsidRPr="003556C6">
        <w:rPr>
          <w:rFonts w:ascii="Arial" w:hAnsi="Arial"/>
          <w:b/>
          <w:spacing w:val="1"/>
          <w:sz w:val="24"/>
          <w:szCs w:val="24"/>
        </w:rPr>
        <w:t xml:space="preserve"> </w:t>
      </w:r>
      <w:r w:rsidRPr="003556C6">
        <w:rPr>
          <w:rFonts w:ascii="Arial" w:hAnsi="Arial"/>
          <w:b/>
          <w:sz w:val="24"/>
          <w:szCs w:val="24"/>
        </w:rPr>
        <w:t>per</w:t>
      </w:r>
      <w:r w:rsidRPr="003556C6">
        <w:rPr>
          <w:rFonts w:ascii="Arial" w:hAnsi="Arial"/>
          <w:b/>
          <w:spacing w:val="1"/>
          <w:sz w:val="24"/>
          <w:szCs w:val="24"/>
        </w:rPr>
        <w:t xml:space="preserve"> </w:t>
      </w:r>
      <w:r w:rsidRPr="003556C6">
        <w:rPr>
          <w:rFonts w:ascii="Arial" w:hAnsi="Arial"/>
          <w:b/>
          <w:sz w:val="24"/>
          <w:szCs w:val="24"/>
        </w:rPr>
        <w:t>l’ammissione</w:t>
      </w:r>
      <w:r w:rsidRPr="003556C6">
        <w:rPr>
          <w:rFonts w:ascii="Arial" w:hAnsi="Arial"/>
          <w:b/>
          <w:spacing w:val="-2"/>
          <w:sz w:val="24"/>
          <w:szCs w:val="24"/>
        </w:rPr>
        <w:t xml:space="preserve"> </w:t>
      </w:r>
      <w:r w:rsidRPr="003556C6">
        <w:rPr>
          <w:rFonts w:ascii="Arial" w:hAnsi="Arial"/>
          <w:b/>
          <w:sz w:val="24"/>
          <w:szCs w:val="24"/>
        </w:rPr>
        <w:t>al</w:t>
      </w:r>
      <w:r w:rsidRPr="003556C6">
        <w:rPr>
          <w:rFonts w:ascii="Arial" w:hAnsi="Arial"/>
          <w:b/>
          <w:spacing w:val="-2"/>
          <w:sz w:val="24"/>
          <w:szCs w:val="24"/>
        </w:rPr>
        <w:t xml:space="preserve"> </w:t>
      </w:r>
      <w:r w:rsidRPr="003556C6">
        <w:rPr>
          <w:rFonts w:ascii="Arial" w:hAnsi="Arial"/>
          <w:b/>
          <w:sz w:val="24"/>
          <w:szCs w:val="24"/>
        </w:rPr>
        <w:t>contributo</w:t>
      </w:r>
      <w:r w:rsidRPr="003556C6">
        <w:rPr>
          <w:rFonts w:ascii="Arial" w:hAnsi="Arial"/>
          <w:b/>
          <w:spacing w:val="1"/>
          <w:sz w:val="24"/>
          <w:szCs w:val="24"/>
        </w:rPr>
        <w:t xml:space="preserve"> </w:t>
      </w:r>
      <w:r w:rsidRPr="003556C6">
        <w:rPr>
          <w:rFonts w:ascii="Arial" w:hAnsi="Arial"/>
          <w:b/>
          <w:sz w:val="24"/>
          <w:szCs w:val="24"/>
        </w:rPr>
        <w:t>“IRF”</w:t>
      </w:r>
      <w:r w:rsidRPr="003556C6">
        <w:rPr>
          <w:rFonts w:ascii="Arial" w:hAnsi="Arial"/>
          <w:b/>
          <w:spacing w:val="-1"/>
          <w:sz w:val="24"/>
          <w:szCs w:val="24"/>
        </w:rPr>
        <w:t xml:space="preserve"> </w:t>
      </w:r>
    </w:p>
    <w:p w:rsidR="008E1E20" w:rsidRPr="003556C6" w:rsidRDefault="008E1E20" w:rsidP="008E1E20">
      <w:pPr>
        <w:pStyle w:val="Paragrafoelenco"/>
        <w:numPr>
          <w:ilvl w:val="1"/>
          <w:numId w:val="1"/>
        </w:numPr>
        <w:tabs>
          <w:tab w:val="left" w:pos="822"/>
        </w:tabs>
        <w:spacing w:line="360" w:lineRule="auto"/>
        <w:ind w:right="310" w:hanging="360"/>
        <w:rPr>
          <w:sz w:val="24"/>
          <w:szCs w:val="24"/>
        </w:rPr>
      </w:pPr>
      <w:r w:rsidRPr="003556C6">
        <w:rPr>
          <w:sz w:val="24"/>
          <w:szCs w:val="24"/>
        </w:rPr>
        <w:t>consegna a mano, presso l’ufficio Servizi Sociali del Comune di Sennariolo dal mercoledì al venerdì negli orari di</w:t>
      </w:r>
      <w:r w:rsidRPr="003556C6">
        <w:rPr>
          <w:spacing w:val="1"/>
          <w:sz w:val="24"/>
          <w:szCs w:val="24"/>
        </w:rPr>
        <w:t xml:space="preserve"> </w:t>
      </w:r>
      <w:r w:rsidRPr="003556C6">
        <w:rPr>
          <w:sz w:val="24"/>
          <w:szCs w:val="24"/>
        </w:rPr>
        <w:t>apertura</w:t>
      </w:r>
      <w:r w:rsidRPr="003556C6">
        <w:rPr>
          <w:spacing w:val="-1"/>
          <w:sz w:val="24"/>
          <w:szCs w:val="24"/>
        </w:rPr>
        <w:t xml:space="preserve"> </w:t>
      </w:r>
      <w:r w:rsidRPr="003556C6">
        <w:rPr>
          <w:sz w:val="24"/>
          <w:szCs w:val="24"/>
        </w:rPr>
        <w:t>al</w:t>
      </w:r>
      <w:r w:rsidRPr="003556C6">
        <w:rPr>
          <w:spacing w:val="-2"/>
          <w:sz w:val="24"/>
          <w:szCs w:val="24"/>
        </w:rPr>
        <w:t xml:space="preserve"> </w:t>
      </w:r>
      <w:r w:rsidRPr="003556C6">
        <w:rPr>
          <w:sz w:val="24"/>
          <w:szCs w:val="24"/>
        </w:rPr>
        <w:t>pubblico.</w:t>
      </w:r>
    </w:p>
    <w:p w:rsidR="008E1E20" w:rsidRPr="003556C6" w:rsidRDefault="008E1E20" w:rsidP="00BF0F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E1E20" w:rsidRPr="003556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D0384"/>
    <w:multiLevelType w:val="hybridMultilevel"/>
    <w:tmpl w:val="4476D8BA"/>
    <w:lvl w:ilvl="0" w:tplc="39A4CF80">
      <w:start w:val="1"/>
      <w:numFmt w:val="lowerLetter"/>
      <w:lvlText w:val="%1)"/>
      <w:lvlJc w:val="left"/>
      <w:pPr>
        <w:ind w:left="406" w:hanging="17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0EDEC154">
      <w:numFmt w:val="bullet"/>
      <w:lvlText w:val="-"/>
      <w:lvlJc w:val="left"/>
      <w:pPr>
        <w:ind w:left="833" w:hanging="348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2" w:tplc="6DFCF42A">
      <w:numFmt w:val="bullet"/>
      <w:lvlText w:val="•"/>
      <w:lvlJc w:val="left"/>
      <w:pPr>
        <w:ind w:left="1865" w:hanging="348"/>
      </w:pPr>
      <w:rPr>
        <w:rFonts w:hint="default"/>
        <w:lang w:val="it-IT" w:eastAsia="en-US" w:bidi="ar-SA"/>
      </w:rPr>
    </w:lvl>
    <w:lvl w:ilvl="3" w:tplc="B59EFA58">
      <w:numFmt w:val="bullet"/>
      <w:lvlText w:val="•"/>
      <w:lvlJc w:val="left"/>
      <w:pPr>
        <w:ind w:left="2890" w:hanging="348"/>
      </w:pPr>
      <w:rPr>
        <w:rFonts w:hint="default"/>
        <w:lang w:val="it-IT" w:eastAsia="en-US" w:bidi="ar-SA"/>
      </w:rPr>
    </w:lvl>
    <w:lvl w:ilvl="4" w:tplc="CC02026E">
      <w:numFmt w:val="bullet"/>
      <w:lvlText w:val="•"/>
      <w:lvlJc w:val="left"/>
      <w:pPr>
        <w:ind w:left="3915" w:hanging="348"/>
      </w:pPr>
      <w:rPr>
        <w:rFonts w:hint="default"/>
        <w:lang w:val="it-IT" w:eastAsia="en-US" w:bidi="ar-SA"/>
      </w:rPr>
    </w:lvl>
    <w:lvl w:ilvl="5" w:tplc="A96C3ECE">
      <w:numFmt w:val="bullet"/>
      <w:lvlText w:val="•"/>
      <w:lvlJc w:val="left"/>
      <w:pPr>
        <w:ind w:left="4940" w:hanging="348"/>
      </w:pPr>
      <w:rPr>
        <w:rFonts w:hint="default"/>
        <w:lang w:val="it-IT" w:eastAsia="en-US" w:bidi="ar-SA"/>
      </w:rPr>
    </w:lvl>
    <w:lvl w:ilvl="6" w:tplc="CCD8088C">
      <w:numFmt w:val="bullet"/>
      <w:lvlText w:val="•"/>
      <w:lvlJc w:val="left"/>
      <w:pPr>
        <w:ind w:left="5965" w:hanging="348"/>
      </w:pPr>
      <w:rPr>
        <w:rFonts w:hint="default"/>
        <w:lang w:val="it-IT" w:eastAsia="en-US" w:bidi="ar-SA"/>
      </w:rPr>
    </w:lvl>
    <w:lvl w:ilvl="7" w:tplc="2A46288E">
      <w:numFmt w:val="bullet"/>
      <w:lvlText w:val="•"/>
      <w:lvlJc w:val="left"/>
      <w:pPr>
        <w:ind w:left="6990" w:hanging="348"/>
      </w:pPr>
      <w:rPr>
        <w:rFonts w:hint="default"/>
        <w:lang w:val="it-IT" w:eastAsia="en-US" w:bidi="ar-SA"/>
      </w:rPr>
    </w:lvl>
    <w:lvl w:ilvl="8" w:tplc="38463B70">
      <w:numFmt w:val="bullet"/>
      <w:lvlText w:val="•"/>
      <w:lvlJc w:val="left"/>
      <w:pPr>
        <w:ind w:left="8016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63267445"/>
    <w:multiLevelType w:val="hybridMultilevel"/>
    <w:tmpl w:val="8528C8DE"/>
    <w:lvl w:ilvl="0" w:tplc="A4E8C964">
      <w:numFmt w:val="bullet"/>
      <w:lvlText w:val=""/>
      <w:lvlJc w:val="left"/>
      <w:pPr>
        <w:ind w:left="833" w:hanging="348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76FCFD46">
      <w:numFmt w:val="bullet"/>
      <w:lvlText w:val="•"/>
      <w:lvlJc w:val="left"/>
      <w:pPr>
        <w:ind w:left="1762" w:hanging="348"/>
      </w:pPr>
      <w:rPr>
        <w:rFonts w:hint="default"/>
        <w:lang w:val="it-IT" w:eastAsia="en-US" w:bidi="ar-SA"/>
      </w:rPr>
    </w:lvl>
    <w:lvl w:ilvl="2" w:tplc="F63E6122">
      <w:numFmt w:val="bullet"/>
      <w:lvlText w:val="•"/>
      <w:lvlJc w:val="left"/>
      <w:pPr>
        <w:ind w:left="2685" w:hanging="348"/>
      </w:pPr>
      <w:rPr>
        <w:rFonts w:hint="default"/>
        <w:lang w:val="it-IT" w:eastAsia="en-US" w:bidi="ar-SA"/>
      </w:rPr>
    </w:lvl>
    <w:lvl w:ilvl="3" w:tplc="E7600D90">
      <w:numFmt w:val="bullet"/>
      <w:lvlText w:val="•"/>
      <w:lvlJc w:val="left"/>
      <w:pPr>
        <w:ind w:left="3607" w:hanging="348"/>
      </w:pPr>
      <w:rPr>
        <w:rFonts w:hint="default"/>
        <w:lang w:val="it-IT" w:eastAsia="en-US" w:bidi="ar-SA"/>
      </w:rPr>
    </w:lvl>
    <w:lvl w:ilvl="4" w:tplc="CCD0F728">
      <w:numFmt w:val="bullet"/>
      <w:lvlText w:val="•"/>
      <w:lvlJc w:val="left"/>
      <w:pPr>
        <w:ind w:left="4530" w:hanging="348"/>
      </w:pPr>
      <w:rPr>
        <w:rFonts w:hint="default"/>
        <w:lang w:val="it-IT" w:eastAsia="en-US" w:bidi="ar-SA"/>
      </w:rPr>
    </w:lvl>
    <w:lvl w:ilvl="5" w:tplc="4826266C">
      <w:numFmt w:val="bullet"/>
      <w:lvlText w:val="•"/>
      <w:lvlJc w:val="left"/>
      <w:pPr>
        <w:ind w:left="5453" w:hanging="348"/>
      </w:pPr>
      <w:rPr>
        <w:rFonts w:hint="default"/>
        <w:lang w:val="it-IT" w:eastAsia="en-US" w:bidi="ar-SA"/>
      </w:rPr>
    </w:lvl>
    <w:lvl w:ilvl="6" w:tplc="4CA0170E">
      <w:numFmt w:val="bullet"/>
      <w:lvlText w:val="•"/>
      <w:lvlJc w:val="left"/>
      <w:pPr>
        <w:ind w:left="6375" w:hanging="348"/>
      </w:pPr>
      <w:rPr>
        <w:rFonts w:hint="default"/>
        <w:lang w:val="it-IT" w:eastAsia="en-US" w:bidi="ar-SA"/>
      </w:rPr>
    </w:lvl>
    <w:lvl w:ilvl="7" w:tplc="E44E3E90">
      <w:numFmt w:val="bullet"/>
      <w:lvlText w:val="•"/>
      <w:lvlJc w:val="left"/>
      <w:pPr>
        <w:ind w:left="7298" w:hanging="348"/>
      </w:pPr>
      <w:rPr>
        <w:rFonts w:hint="default"/>
        <w:lang w:val="it-IT" w:eastAsia="en-US" w:bidi="ar-SA"/>
      </w:rPr>
    </w:lvl>
    <w:lvl w:ilvl="8" w:tplc="7D664D4C">
      <w:numFmt w:val="bullet"/>
      <w:lvlText w:val="•"/>
      <w:lvlJc w:val="left"/>
      <w:pPr>
        <w:ind w:left="8221" w:hanging="34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F74"/>
    <w:rsid w:val="003556C6"/>
    <w:rsid w:val="004B7E7F"/>
    <w:rsid w:val="008E1E20"/>
    <w:rsid w:val="00BF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7BDF4"/>
  <w15:chartTrackingRefBased/>
  <w15:docId w15:val="{3FFCFDB9-CC23-4EFE-91CD-F60E4775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8E1E20"/>
    <w:pPr>
      <w:widowControl w:val="0"/>
      <w:autoSpaceDE w:val="0"/>
      <w:autoSpaceDN w:val="0"/>
      <w:spacing w:after="0" w:line="240" w:lineRule="auto"/>
      <w:ind w:left="826" w:hanging="360"/>
      <w:jc w:val="both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nieddu</dc:creator>
  <cp:keywords/>
  <dc:description/>
  <cp:lastModifiedBy>luciana nieddu</cp:lastModifiedBy>
  <cp:revision>3</cp:revision>
  <dcterms:created xsi:type="dcterms:W3CDTF">2023-03-22T08:16:00Z</dcterms:created>
  <dcterms:modified xsi:type="dcterms:W3CDTF">2023-03-23T09:42:00Z</dcterms:modified>
</cp:coreProperties>
</file>