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272" w:rsidRDefault="004441E8">
      <w:pPr>
        <w:spacing w:after="214"/>
        <w:ind w:right="117"/>
        <w:jc w:val="center"/>
      </w:pPr>
      <w:bookmarkStart w:id="0" w:name="_GoBack"/>
      <w:bookmarkEnd w:id="0"/>
      <w:r>
        <w:rPr>
          <w:rFonts w:ascii="Times New Roman" w:eastAsia="Times New Roman" w:hAnsi="Times New Roman" w:cs="Times New Roman"/>
          <w:sz w:val="19"/>
        </w:rPr>
        <w:t xml:space="preserve"> </w:t>
      </w:r>
    </w:p>
    <w:p w:rsidR="005A0272" w:rsidRDefault="005A0272">
      <w:pPr>
        <w:spacing w:after="0"/>
      </w:pPr>
    </w:p>
    <w:p w:rsidR="005A0272" w:rsidRDefault="004441E8">
      <w:pPr>
        <w:spacing w:after="0"/>
      </w:pPr>
      <w:r>
        <w:rPr>
          <w:rFonts w:ascii="Times New Roman" w:eastAsia="Times New Roman" w:hAnsi="Times New Roman" w:cs="Times New Roman"/>
          <w:i/>
          <w:sz w:val="24"/>
        </w:rPr>
        <w:t xml:space="preserve"> </w:t>
      </w:r>
    </w:p>
    <w:p w:rsidR="005A0272" w:rsidRDefault="004441E8">
      <w:pPr>
        <w:spacing w:after="0"/>
        <w:ind w:left="10" w:right="147" w:hanging="10"/>
        <w:jc w:val="right"/>
      </w:pPr>
      <w:r>
        <w:rPr>
          <w:rFonts w:ascii="Times New Roman" w:eastAsia="Times New Roman" w:hAnsi="Times New Roman" w:cs="Times New Roman"/>
          <w:b/>
          <w:sz w:val="24"/>
        </w:rPr>
        <w:t xml:space="preserve">AL SERVIZIO SOCIALE </w:t>
      </w:r>
      <w:r w:rsidR="00D07D08">
        <w:rPr>
          <w:rFonts w:ascii="Times New Roman" w:eastAsia="Times New Roman" w:hAnsi="Times New Roman" w:cs="Times New Roman"/>
          <w:b/>
          <w:sz w:val="24"/>
        </w:rPr>
        <w:t>DEL</w:t>
      </w:r>
    </w:p>
    <w:p w:rsidR="005A0272" w:rsidRDefault="004441E8">
      <w:pPr>
        <w:spacing w:after="0"/>
        <w:ind w:left="10" w:right="147" w:hanging="10"/>
        <w:jc w:val="right"/>
      </w:pPr>
      <w:r>
        <w:rPr>
          <w:rFonts w:ascii="Times New Roman" w:eastAsia="Times New Roman" w:hAnsi="Times New Roman" w:cs="Times New Roman"/>
          <w:b/>
          <w:sz w:val="24"/>
        </w:rPr>
        <w:t xml:space="preserve">COMUNE DI </w:t>
      </w:r>
      <w:r w:rsidR="0028609E">
        <w:rPr>
          <w:rFonts w:ascii="Times New Roman" w:eastAsia="Times New Roman" w:hAnsi="Times New Roman" w:cs="Times New Roman"/>
          <w:b/>
          <w:sz w:val="24"/>
        </w:rPr>
        <w:t>SENNARIOLO</w:t>
      </w:r>
      <w:r>
        <w:rPr>
          <w:rFonts w:ascii="Times New Roman" w:eastAsia="Times New Roman" w:hAnsi="Times New Roman" w:cs="Times New Roman"/>
          <w:b/>
          <w:sz w:val="24"/>
        </w:rPr>
        <w:t xml:space="preserve"> </w:t>
      </w:r>
    </w:p>
    <w:p w:rsidR="005A0272" w:rsidRDefault="004441E8">
      <w:pPr>
        <w:spacing w:after="0"/>
        <w:ind w:right="106"/>
        <w:jc w:val="right"/>
      </w:pPr>
      <w:r>
        <w:rPr>
          <w:rFonts w:ascii="Times New Roman" w:eastAsia="Times New Roman" w:hAnsi="Times New Roman" w:cs="Times New Roman"/>
          <w:b/>
        </w:rPr>
        <w:t xml:space="preserve"> </w:t>
      </w:r>
    </w:p>
    <w:p w:rsidR="005A0272" w:rsidRDefault="004441E8">
      <w:pPr>
        <w:spacing w:after="0"/>
      </w:pPr>
      <w:r>
        <w:rPr>
          <w:rFonts w:ascii="Times New Roman" w:eastAsia="Times New Roman" w:hAnsi="Times New Roman" w:cs="Times New Roman"/>
          <w:b/>
        </w:rPr>
        <w:t xml:space="preserve"> </w:t>
      </w:r>
    </w:p>
    <w:p w:rsidR="005A0272" w:rsidRDefault="004441E8">
      <w:pPr>
        <w:spacing w:after="0" w:line="249" w:lineRule="auto"/>
        <w:ind w:left="1403" w:right="146" w:hanging="1418"/>
        <w:jc w:val="both"/>
      </w:pPr>
      <w:r>
        <w:rPr>
          <w:rFonts w:ascii="Times New Roman" w:eastAsia="Times New Roman" w:hAnsi="Times New Roman" w:cs="Times New Roman"/>
          <w:b/>
          <w:sz w:val="24"/>
        </w:rPr>
        <w:t xml:space="preserve">OGGETTO: Domanda di partecipazione alla misura regionale REIS (Reddito di Inclusione Sociale) 2021 - PARTE SECONDA - Altri interventi di contrasto alla povertà. Triennio 2024/2027. D.G.R. n. 4/39 del 15 febbraio 2024. PROCEDURA A SPORTELLO – ANNO 2025. </w:t>
      </w:r>
    </w:p>
    <w:p w:rsidR="005A0272" w:rsidRDefault="004441E8">
      <w:pPr>
        <w:spacing w:after="65"/>
      </w:pPr>
      <w:r>
        <w:rPr>
          <w:rFonts w:ascii="Times New Roman" w:eastAsia="Times New Roman" w:hAnsi="Times New Roman" w:cs="Times New Roman"/>
          <w:b/>
        </w:rPr>
        <w:t xml:space="preserve"> </w:t>
      </w:r>
    </w:p>
    <w:p w:rsidR="005A0272" w:rsidRDefault="004441E8">
      <w:pPr>
        <w:pStyle w:val="Titolo1"/>
        <w:pBdr>
          <w:top w:val="single" w:sz="4" w:space="0" w:color="000000"/>
          <w:left w:val="single" w:sz="4" w:space="0" w:color="000000"/>
          <w:bottom w:val="single" w:sz="4" w:space="0" w:color="000000"/>
          <w:right w:val="single" w:sz="4" w:space="0" w:color="000000"/>
        </w:pBdr>
        <w:ind w:right="0"/>
        <w:jc w:val="left"/>
      </w:pPr>
      <w:r>
        <w:t xml:space="preserve">DATI DEL RICHIEDENTE </w:t>
      </w:r>
    </w:p>
    <w:p w:rsidR="005A0272" w:rsidRDefault="004441E8">
      <w:pPr>
        <w:pBdr>
          <w:top w:val="single" w:sz="4" w:space="0" w:color="000000"/>
          <w:left w:val="single" w:sz="4" w:space="0" w:color="000000"/>
          <w:bottom w:val="single" w:sz="4" w:space="0" w:color="000000"/>
          <w:right w:val="single" w:sz="4" w:space="0" w:color="000000"/>
        </w:pBdr>
        <w:spacing w:after="103"/>
      </w:pPr>
      <w:r>
        <w:rPr>
          <w:rFonts w:ascii="Times New Roman" w:eastAsia="Times New Roman" w:hAnsi="Times New Roman" w:cs="Times New Roman"/>
        </w:rPr>
        <w:t xml:space="preserve"> </w:t>
      </w:r>
    </w:p>
    <w:p w:rsidR="005A0272" w:rsidRDefault="004441E8">
      <w:pPr>
        <w:pBdr>
          <w:top w:val="single" w:sz="4" w:space="0" w:color="000000"/>
          <w:left w:val="single" w:sz="4" w:space="0" w:color="000000"/>
          <w:bottom w:val="single" w:sz="4" w:space="0" w:color="000000"/>
          <w:right w:val="single" w:sz="4" w:space="0" w:color="000000"/>
        </w:pBdr>
        <w:spacing w:after="27" w:line="475" w:lineRule="auto"/>
      </w:pPr>
      <w:r>
        <w:rPr>
          <w:rFonts w:ascii="Times New Roman" w:eastAsia="Times New Roman" w:hAnsi="Times New Roman" w:cs="Times New Roman"/>
        </w:rPr>
        <w:t xml:space="preserve">Cognome ____________________________________ Nome ______________________________________ Nato a _________________________________________________ il _________/___________/__________  residente a </w:t>
      </w:r>
      <w:r w:rsidR="0028609E">
        <w:rPr>
          <w:rFonts w:ascii="Times New Roman" w:eastAsia="Times New Roman" w:hAnsi="Times New Roman" w:cs="Times New Roman"/>
        </w:rPr>
        <w:t>Sennariol</w:t>
      </w:r>
      <w:r w:rsidR="004A01C8">
        <w:rPr>
          <w:rFonts w:ascii="Times New Roman" w:eastAsia="Times New Roman" w:hAnsi="Times New Roman" w:cs="Times New Roman"/>
        </w:rPr>
        <w:t>o</w:t>
      </w:r>
      <w:r>
        <w:rPr>
          <w:rFonts w:ascii="Times New Roman" w:eastAsia="Times New Roman" w:hAnsi="Times New Roman" w:cs="Times New Roman"/>
        </w:rPr>
        <w:t xml:space="preserve"> in via _______________________________________________________n°___________ Cittadinanza _________________________________ Recapito telefonico ____________________________ indirizzo e-mail ___________________________________________________________________________ </w:t>
      </w:r>
      <w:r>
        <w:rPr>
          <w:rFonts w:ascii="Times New Roman" w:eastAsia="Times New Roman" w:hAnsi="Times New Roman" w:cs="Times New Roman"/>
          <w:b/>
        </w:rPr>
        <w:t xml:space="preserve">N.B. È necessario indicare una e-mail e un contatto telefonico </w:t>
      </w:r>
    </w:p>
    <w:p w:rsidR="005A0272" w:rsidRDefault="004441E8">
      <w:pPr>
        <w:spacing w:after="0"/>
        <w:ind w:right="108"/>
        <w:jc w:val="center"/>
      </w:pPr>
      <w:r>
        <w:rPr>
          <w:rFonts w:ascii="Times New Roman" w:eastAsia="Times New Roman" w:hAnsi="Times New Roman" w:cs="Times New Roman"/>
          <w:b/>
        </w:rPr>
        <w:t xml:space="preserve"> </w:t>
      </w:r>
    </w:p>
    <w:p w:rsidR="005A0272" w:rsidRDefault="004441E8">
      <w:pPr>
        <w:spacing w:after="33"/>
        <w:ind w:right="108"/>
        <w:jc w:val="center"/>
      </w:pPr>
      <w:r>
        <w:rPr>
          <w:rFonts w:ascii="Times New Roman" w:eastAsia="Times New Roman" w:hAnsi="Times New Roman" w:cs="Times New Roman"/>
          <w:b/>
        </w:rPr>
        <w:t xml:space="preserve"> </w:t>
      </w:r>
    </w:p>
    <w:p w:rsidR="005A0272" w:rsidRDefault="004441E8">
      <w:pPr>
        <w:spacing w:after="0"/>
        <w:ind w:right="162"/>
        <w:jc w:val="center"/>
      </w:pPr>
      <w:r>
        <w:rPr>
          <w:rFonts w:ascii="Times New Roman" w:eastAsia="Times New Roman" w:hAnsi="Times New Roman" w:cs="Times New Roman"/>
          <w:b/>
          <w:sz w:val="28"/>
          <w:u w:val="single" w:color="000000"/>
        </w:rPr>
        <w:t>CHIEDE</w:t>
      </w:r>
      <w:r>
        <w:rPr>
          <w:rFonts w:ascii="Times New Roman" w:eastAsia="Times New Roman" w:hAnsi="Times New Roman" w:cs="Times New Roman"/>
          <w:b/>
          <w:sz w:val="28"/>
        </w:rPr>
        <w:t xml:space="preserve"> </w:t>
      </w:r>
    </w:p>
    <w:p w:rsidR="005A0272" w:rsidRDefault="004441E8">
      <w:pPr>
        <w:spacing w:after="0"/>
        <w:ind w:right="108"/>
        <w:jc w:val="center"/>
      </w:pPr>
      <w:r>
        <w:rPr>
          <w:rFonts w:ascii="Times New Roman" w:eastAsia="Times New Roman" w:hAnsi="Times New Roman" w:cs="Times New Roman"/>
          <w:b/>
        </w:rPr>
        <w:t xml:space="preserve"> </w:t>
      </w:r>
    </w:p>
    <w:p w:rsidR="005A0272" w:rsidRDefault="004441E8">
      <w:pPr>
        <w:spacing w:after="26" w:line="249" w:lineRule="auto"/>
        <w:ind w:left="-5" w:right="146" w:hanging="10"/>
        <w:jc w:val="both"/>
      </w:pPr>
      <w:r>
        <w:rPr>
          <w:rFonts w:ascii="Times New Roman" w:eastAsia="Times New Roman" w:hAnsi="Times New Roman" w:cs="Times New Roman"/>
          <w:sz w:val="24"/>
        </w:rPr>
        <w:t xml:space="preserve">di essere </w:t>
      </w:r>
      <w:proofErr w:type="gramStart"/>
      <w:r>
        <w:rPr>
          <w:rFonts w:ascii="Times New Roman" w:eastAsia="Times New Roman" w:hAnsi="Times New Roman" w:cs="Times New Roman"/>
          <w:sz w:val="24"/>
        </w:rPr>
        <w:t>ammess….</w:t>
      </w:r>
      <w:proofErr w:type="gramEnd"/>
      <w:r>
        <w:rPr>
          <w:rFonts w:ascii="Times New Roman" w:eastAsia="Times New Roman" w:hAnsi="Times New Roman" w:cs="Times New Roman"/>
          <w:sz w:val="24"/>
        </w:rPr>
        <w:t xml:space="preserve">. a fruire dei benefici previsti dalla Legge Regionale n. 18 del 2 agosto 2016 </w:t>
      </w:r>
      <w:r>
        <w:rPr>
          <w:rFonts w:ascii="Times New Roman" w:eastAsia="Times New Roman" w:hAnsi="Times New Roman" w:cs="Times New Roman"/>
          <w:b/>
          <w:sz w:val="24"/>
        </w:rPr>
        <w:t xml:space="preserve">“Misura regionale REIS (Reddito di Inclusione Sociale) 2021 - PARTE SECONDA - Altri interventi di contrasto alla povertà. Triennio 2024/2027. D.G.R. n. 4/39 del 15 febbraio 2024. </w:t>
      </w:r>
    </w:p>
    <w:p w:rsidR="005A0272" w:rsidRDefault="004441E8">
      <w:pPr>
        <w:spacing w:after="26" w:line="249" w:lineRule="auto"/>
        <w:ind w:left="-5" w:right="146" w:hanging="10"/>
        <w:jc w:val="both"/>
      </w:pPr>
      <w:r>
        <w:rPr>
          <w:rFonts w:ascii="Times New Roman" w:eastAsia="Times New Roman" w:hAnsi="Times New Roman" w:cs="Times New Roman"/>
          <w:b/>
          <w:sz w:val="24"/>
        </w:rPr>
        <w:t xml:space="preserve">PROCEDURA A SPORTELLO – ANNO 2025. </w:t>
      </w:r>
    </w:p>
    <w:p w:rsidR="005A0272" w:rsidRDefault="004441E8">
      <w:pPr>
        <w:spacing w:after="40"/>
      </w:pPr>
      <w:r>
        <w:rPr>
          <w:rFonts w:ascii="Times New Roman" w:eastAsia="Times New Roman" w:hAnsi="Times New Roman" w:cs="Times New Roman"/>
          <w:sz w:val="24"/>
        </w:rPr>
        <w:t xml:space="preserve"> </w:t>
      </w:r>
    </w:p>
    <w:p w:rsidR="005A0272" w:rsidRDefault="004441E8">
      <w:pPr>
        <w:spacing w:after="0" w:line="253" w:lineRule="auto"/>
        <w:ind w:left="-5" w:right="149" w:hanging="10"/>
        <w:jc w:val="both"/>
      </w:pPr>
      <w:r>
        <w:rPr>
          <w:rFonts w:ascii="Times New Roman" w:eastAsia="Times New Roman" w:hAnsi="Times New Roman" w:cs="Times New Roman"/>
          <w:i/>
          <w:sz w:val="24"/>
        </w:rPr>
        <w:t>A tal fine, consapevole della responsabilità penale, ai sensi dell’articolo 76 del decreto del Presidente della Repubblica 28 dicembre 2000, n. 445, per falsità in atti e dichiarazioni mendaci, dichiaro che quanto espresso nel presente modulo è vero ed è accertabile ai sensi dell’articolo 43 del citato DPR n. 445 del 2000, ovvero documentabile su richiesta delle amministrazioni competenti</w:t>
      </w:r>
      <w:r>
        <w:rPr>
          <w:rFonts w:ascii="Times New Roman" w:eastAsia="Times New Roman" w:hAnsi="Times New Roman" w:cs="Times New Roman"/>
          <w:i/>
        </w:rPr>
        <w:t xml:space="preserve">: </w:t>
      </w:r>
    </w:p>
    <w:p w:rsidR="005A0272" w:rsidRDefault="004441E8">
      <w:pPr>
        <w:spacing w:after="158"/>
      </w:pPr>
      <w:r>
        <w:rPr>
          <w:rFonts w:ascii="Times New Roman" w:eastAsia="Times New Roman" w:hAnsi="Times New Roman" w:cs="Times New Roman"/>
        </w:rPr>
        <w:t xml:space="preserve"> </w:t>
      </w:r>
    </w:p>
    <w:p w:rsidR="005A0272" w:rsidRDefault="004441E8">
      <w:pPr>
        <w:spacing w:after="0"/>
        <w:ind w:right="93"/>
        <w:jc w:val="center"/>
      </w:pPr>
      <w:r>
        <w:rPr>
          <w:rFonts w:ascii="Times New Roman" w:eastAsia="Times New Roman" w:hAnsi="Times New Roman" w:cs="Times New Roman"/>
          <w:b/>
          <w:sz w:val="28"/>
        </w:rPr>
        <w:t xml:space="preserve"> </w:t>
      </w:r>
    </w:p>
    <w:p w:rsidR="005A0272" w:rsidRDefault="004441E8">
      <w:pPr>
        <w:spacing w:after="0"/>
        <w:ind w:right="93"/>
        <w:jc w:val="center"/>
      </w:pPr>
      <w:r>
        <w:rPr>
          <w:rFonts w:ascii="Times New Roman" w:eastAsia="Times New Roman" w:hAnsi="Times New Roman" w:cs="Times New Roman"/>
          <w:b/>
          <w:sz w:val="28"/>
        </w:rPr>
        <w:t xml:space="preserve"> </w:t>
      </w:r>
    </w:p>
    <w:p w:rsidR="005A0272" w:rsidRDefault="004441E8">
      <w:pPr>
        <w:pStyle w:val="Titolo1"/>
      </w:pPr>
      <w:r>
        <w:t xml:space="preserve">DICHIARA </w:t>
      </w:r>
    </w:p>
    <w:p w:rsidR="005A0272" w:rsidRDefault="004441E8">
      <w:pPr>
        <w:spacing w:after="10" w:line="248" w:lineRule="auto"/>
        <w:ind w:left="-5" w:right="149" w:hanging="10"/>
        <w:jc w:val="both"/>
      </w:pPr>
      <w:r>
        <w:rPr>
          <w:rFonts w:ascii="Times New Roman" w:eastAsia="Times New Roman" w:hAnsi="Times New Roman" w:cs="Times New Roman"/>
        </w:rPr>
        <w:t xml:space="preserve">                                                                 (</w:t>
      </w:r>
      <w:r>
        <w:rPr>
          <w:rFonts w:ascii="Times New Roman" w:eastAsia="Times New Roman" w:hAnsi="Times New Roman" w:cs="Times New Roman"/>
          <w:i/>
        </w:rPr>
        <w:t xml:space="preserve">barrare la voce che interessa) </w:t>
      </w:r>
    </w:p>
    <w:p w:rsidR="005A0272" w:rsidRDefault="004441E8">
      <w:pPr>
        <w:spacing w:after="0"/>
      </w:pPr>
      <w:r>
        <w:rPr>
          <w:rFonts w:ascii="Times New Roman" w:eastAsia="Times New Roman" w:hAnsi="Times New Roman" w:cs="Times New Roman"/>
          <w:i/>
        </w:rPr>
        <w:t xml:space="preserve"> </w:t>
      </w:r>
    </w:p>
    <w:p w:rsidR="005A0272" w:rsidRDefault="004441E8">
      <w:pPr>
        <w:spacing w:after="0"/>
      </w:pPr>
      <w:r>
        <w:rPr>
          <w:rFonts w:ascii="Times New Roman" w:eastAsia="Times New Roman" w:hAnsi="Times New Roman" w:cs="Times New Roman"/>
          <w:i/>
        </w:rPr>
        <w:t xml:space="preserve"> </w:t>
      </w:r>
    </w:p>
    <w:tbl>
      <w:tblPr>
        <w:tblStyle w:val="TableGrid"/>
        <w:tblW w:w="10031" w:type="dxa"/>
        <w:tblInd w:w="-106" w:type="dxa"/>
        <w:tblCellMar>
          <w:top w:w="12" w:type="dxa"/>
          <w:left w:w="70" w:type="dxa"/>
          <w:right w:w="36" w:type="dxa"/>
        </w:tblCellMar>
        <w:tblLook w:val="04A0" w:firstRow="1" w:lastRow="0" w:firstColumn="1" w:lastColumn="0" w:noHBand="0" w:noVBand="1"/>
      </w:tblPr>
      <w:tblGrid>
        <w:gridCol w:w="144"/>
        <w:gridCol w:w="2431"/>
        <w:gridCol w:w="948"/>
        <w:gridCol w:w="1685"/>
        <w:gridCol w:w="1619"/>
        <w:gridCol w:w="1382"/>
        <w:gridCol w:w="1673"/>
        <w:gridCol w:w="149"/>
      </w:tblGrid>
      <w:tr w:rsidR="005A0272">
        <w:trPr>
          <w:trHeight w:val="904"/>
        </w:trPr>
        <w:tc>
          <w:tcPr>
            <w:tcW w:w="10031" w:type="dxa"/>
            <w:gridSpan w:val="8"/>
            <w:tcBorders>
              <w:top w:val="single" w:sz="4" w:space="0" w:color="000000"/>
              <w:left w:val="single" w:sz="4" w:space="0" w:color="000000"/>
              <w:bottom w:val="single" w:sz="4" w:space="0" w:color="000000"/>
              <w:right w:val="single" w:sz="4" w:space="0" w:color="000000"/>
            </w:tcBorders>
            <w:shd w:val="clear" w:color="auto" w:fill="ACB9CA"/>
          </w:tcPr>
          <w:p w:rsidR="005A0272" w:rsidRDefault="004441E8">
            <w:pPr>
              <w:spacing w:after="93"/>
              <w:ind w:left="396"/>
            </w:pPr>
            <w:r>
              <w:rPr>
                <w:rFonts w:ascii="Times New Roman" w:eastAsia="Times New Roman" w:hAnsi="Times New Roman" w:cs="Times New Roman"/>
                <w:b/>
                <w:sz w:val="28"/>
              </w:rPr>
              <w:lastRenderedPageBreak/>
              <w:t>1.</w:t>
            </w:r>
            <w:r>
              <w:rPr>
                <w:rFonts w:ascii="Arial" w:eastAsia="Arial" w:hAnsi="Arial" w:cs="Arial"/>
                <w:b/>
                <w:sz w:val="28"/>
              </w:rPr>
              <w:t xml:space="preserve"> </w:t>
            </w:r>
            <w:r>
              <w:rPr>
                <w:rFonts w:ascii="Times New Roman" w:eastAsia="Times New Roman" w:hAnsi="Times New Roman" w:cs="Times New Roman"/>
                <w:b/>
                <w:sz w:val="28"/>
              </w:rPr>
              <w:t xml:space="preserve">REQUISITI GENERALI </w:t>
            </w:r>
          </w:p>
          <w:p w:rsidR="005A0272" w:rsidRDefault="004441E8">
            <w:pPr>
              <w:ind w:left="36"/>
            </w:pPr>
            <w:r>
              <w:rPr>
                <w:rFonts w:ascii="Times New Roman" w:eastAsia="Times New Roman" w:hAnsi="Times New Roman" w:cs="Times New Roman"/>
                <w:b/>
                <w:sz w:val="24"/>
              </w:rPr>
              <w:t xml:space="preserve">Dichiara di essere: </w:t>
            </w:r>
            <w:r>
              <w:rPr>
                <w:rFonts w:ascii="Times New Roman" w:eastAsia="Times New Roman" w:hAnsi="Times New Roman" w:cs="Times New Roman"/>
                <w:b/>
              </w:rPr>
              <w:t xml:space="preserve"> </w:t>
            </w:r>
          </w:p>
        </w:tc>
      </w:tr>
      <w:tr w:rsidR="005A0272" w:rsidTr="00B220B0">
        <w:trPr>
          <w:trHeight w:val="2649"/>
        </w:trPr>
        <w:tc>
          <w:tcPr>
            <w:tcW w:w="10031" w:type="dxa"/>
            <w:gridSpan w:val="8"/>
            <w:tcBorders>
              <w:top w:val="single" w:sz="4" w:space="0" w:color="000000"/>
              <w:left w:val="single" w:sz="4" w:space="0" w:color="000000"/>
              <w:bottom w:val="single" w:sz="4" w:space="0" w:color="000000"/>
              <w:right w:val="single" w:sz="4" w:space="0" w:color="auto"/>
            </w:tcBorders>
          </w:tcPr>
          <w:p w:rsidR="005A0272" w:rsidRDefault="004441E8">
            <w:pPr>
              <w:numPr>
                <w:ilvl w:val="0"/>
                <w:numId w:val="5"/>
              </w:numPr>
              <w:ind w:hanging="362"/>
            </w:pPr>
            <w:r>
              <w:rPr>
                <w:rFonts w:ascii="Times New Roman" w:eastAsia="Times New Roman" w:hAnsi="Times New Roman" w:cs="Times New Roman"/>
              </w:rPr>
              <w:t xml:space="preserve">cittadino italiano; </w:t>
            </w:r>
          </w:p>
          <w:p w:rsidR="005A0272" w:rsidRDefault="004441E8">
            <w:pPr>
              <w:numPr>
                <w:ilvl w:val="0"/>
                <w:numId w:val="5"/>
              </w:numPr>
              <w:ind w:hanging="362"/>
            </w:pPr>
            <w:r>
              <w:rPr>
                <w:rFonts w:ascii="Times New Roman" w:eastAsia="Times New Roman" w:hAnsi="Times New Roman" w:cs="Times New Roman"/>
              </w:rPr>
              <w:t xml:space="preserve">cittadino comunitario; </w:t>
            </w:r>
          </w:p>
          <w:p w:rsidR="005A0272" w:rsidRDefault="004441E8">
            <w:pPr>
              <w:numPr>
                <w:ilvl w:val="0"/>
                <w:numId w:val="5"/>
              </w:numPr>
              <w:ind w:hanging="362"/>
            </w:pPr>
            <w:r>
              <w:rPr>
                <w:rFonts w:ascii="Times New Roman" w:eastAsia="Times New Roman" w:hAnsi="Times New Roman" w:cs="Times New Roman"/>
              </w:rPr>
              <w:t xml:space="preserve">cittadino straniero in possesso di regolare titolo di soggiorno;  </w:t>
            </w:r>
          </w:p>
          <w:p w:rsidR="005A0272" w:rsidRDefault="004441E8">
            <w:pPr>
              <w:numPr>
                <w:ilvl w:val="0"/>
                <w:numId w:val="5"/>
              </w:numPr>
              <w:spacing w:after="22"/>
              <w:ind w:hanging="362"/>
            </w:pPr>
            <w:r>
              <w:rPr>
                <w:rFonts w:ascii="Times New Roman" w:eastAsia="Times New Roman" w:hAnsi="Times New Roman" w:cs="Times New Roman"/>
                <w:color w:val="1B1B1B"/>
              </w:rPr>
              <w:t xml:space="preserve">residente nel Comune di </w:t>
            </w:r>
            <w:r w:rsidR="0028609E">
              <w:rPr>
                <w:rFonts w:ascii="Times New Roman" w:eastAsia="Times New Roman" w:hAnsi="Times New Roman" w:cs="Times New Roman"/>
                <w:color w:val="1B1B1B"/>
              </w:rPr>
              <w:t>Sennariolo</w:t>
            </w:r>
            <w:r>
              <w:rPr>
                <w:rFonts w:ascii="Times New Roman" w:eastAsia="Times New Roman" w:hAnsi="Times New Roman" w:cs="Times New Roman"/>
                <w:color w:val="1B1B1B"/>
              </w:rPr>
              <w:t xml:space="preserve"> al momento della presentazione della domanda;</w:t>
            </w:r>
            <w:r>
              <w:rPr>
                <w:rFonts w:ascii="Times New Roman" w:eastAsia="Times New Roman" w:hAnsi="Times New Roman" w:cs="Times New Roman"/>
              </w:rPr>
              <w:t xml:space="preserve"> </w:t>
            </w:r>
          </w:p>
          <w:p w:rsidR="005A0272" w:rsidRDefault="004441E8">
            <w:pPr>
              <w:numPr>
                <w:ilvl w:val="0"/>
                <w:numId w:val="5"/>
              </w:numPr>
              <w:spacing w:after="96" w:line="236" w:lineRule="auto"/>
              <w:ind w:hanging="362"/>
            </w:pPr>
            <w:r>
              <w:rPr>
                <w:rFonts w:ascii="Times New Roman" w:eastAsia="Times New Roman" w:hAnsi="Times New Roman" w:cs="Times New Roman"/>
              </w:rPr>
              <w:t xml:space="preserve">che il proprio nucleo familiare risultante dall’anagrafica comunale e dalla certificazione ISEE è così composto (indicare anche i dati del richiedente):  </w:t>
            </w:r>
          </w:p>
          <w:p w:rsidR="005A0272" w:rsidRDefault="004441E8">
            <w:pPr>
              <w:ind w:left="36"/>
            </w:pPr>
            <w:r>
              <w:rPr>
                <w:rFonts w:ascii="Times New Roman" w:eastAsia="Times New Roman" w:hAnsi="Times New Roman" w:cs="Times New Roman"/>
                <w:sz w:val="24"/>
              </w:rPr>
              <w:t xml:space="preserve"> </w:t>
            </w:r>
            <w:r w:rsidRPr="00B53846">
              <w:rPr>
                <w:rFonts w:ascii="Times New Roman" w:eastAsia="Times New Roman" w:hAnsi="Times New Roman" w:cs="Times New Roman"/>
                <w:b/>
                <w:sz w:val="24"/>
                <w:u w:val="single" w:color="000000"/>
              </w:rPr>
              <w:t>Specificare composizione nucleo familiare</w:t>
            </w:r>
            <w:r>
              <w:rPr>
                <w:rFonts w:ascii="Times New Roman" w:eastAsia="Times New Roman" w:hAnsi="Times New Roman" w:cs="Times New Roman"/>
                <w:sz w:val="28"/>
                <w:u w:val="single" w:color="000000"/>
              </w:rPr>
              <w:t>:</w:t>
            </w:r>
            <w:r>
              <w:rPr>
                <w:rFonts w:ascii="Times New Roman" w:eastAsia="Times New Roman" w:hAnsi="Times New Roman" w:cs="Times New Roman"/>
                <w:sz w:val="28"/>
              </w:rPr>
              <w:t xml:space="preserve"> </w:t>
            </w:r>
          </w:p>
          <w:p w:rsidR="005A0272" w:rsidRDefault="004441E8">
            <w:pPr>
              <w:spacing w:after="7"/>
              <w:ind w:left="70"/>
            </w:pPr>
            <w:r>
              <w:rPr>
                <w:noProof/>
              </w:rPr>
              <mc:AlternateContent>
                <mc:Choice Requires="wpg">
                  <w:drawing>
                    <wp:inline distT="0" distB="0" distL="0" distR="0">
                      <wp:extent cx="6190184" cy="6096"/>
                      <wp:effectExtent l="0" t="0" r="0" b="0"/>
                      <wp:docPr id="13499" name="Group 13499"/>
                      <wp:cNvGraphicFramePr/>
                      <a:graphic xmlns:a="http://schemas.openxmlformats.org/drawingml/2006/main">
                        <a:graphicData uri="http://schemas.microsoft.com/office/word/2010/wordprocessingGroup">
                          <wpg:wgp>
                            <wpg:cNvGrpSpPr/>
                            <wpg:grpSpPr>
                              <a:xfrm>
                                <a:off x="0" y="0"/>
                                <a:ext cx="6190184" cy="6096"/>
                                <a:chOff x="0" y="0"/>
                                <a:chExt cx="6190184" cy="6096"/>
                              </a:xfrm>
                            </wpg:grpSpPr>
                            <wps:wsp>
                              <wps:cNvPr id="15202" name="Shape 1520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3" name="Shape 15203"/>
                              <wps:cNvSpPr/>
                              <wps:spPr>
                                <a:xfrm>
                                  <a:off x="6096" y="0"/>
                                  <a:ext cx="1737614" cy="9144"/>
                                </a:xfrm>
                                <a:custGeom>
                                  <a:avLst/>
                                  <a:gdLst/>
                                  <a:ahLst/>
                                  <a:cxnLst/>
                                  <a:rect l="0" t="0" r="0" b="0"/>
                                  <a:pathLst>
                                    <a:path w="1737614" h="9144">
                                      <a:moveTo>
                                        <a:pt x="0" y="0"/>
                                      </a:moveTo>
                                      <a:lnTo>
                                        <a:pt x="1737614" y="0"/>
                                      </a:lnTo>
                                      <a:lnTo>
                                        <a:pt x="1737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4" name="Shape 15204"/>
                              <wps:cNvSpPr/>
                              <wps:spPr>
                                <a:xfrm>
                                  <a:off x="17437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5" name="Shape 15205"/>
                              <wps:cNvSpPr/>
                              <wps:spPr>
                                <a:xfrm>
                                  <a:off x="1749882" y="0"/>
                                  <a:ext cx="600456" cy="9144"/>
                                </a:xfrm>
                                <a:custGeom>
                                  <a:avLst/>
                                  <a:gdLst/>
                                  <a:ahLst/>
                                  <a:cxnLst/>
                                  <a:rect l="0" t="0" r="0" b="0"/>
                                  <a:pathLst>
                                    <a:path w="600456" h="9144">
                                      <a:moveTo>
                                        <a:pt x="0" y="0"/>
                                      </a:moveTo>
                                      <a:lnTo>
                                        <a:pt x="600456" y="0"/>
                                      </a:lnTo>
                                      <a:lnTo>
                                        <a:pt x="600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6" name="Shape 15206"/>
                              <wps:cNvSpPr/>
                              <wps:spPr>
                                <a:xfrm>
                                  <a:off x="23503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7" name="Shape 15207"/>
                              <wps:cNvSpPr/>
                              <wps:spPr>
                                <a:xfrm>
                                  <a:off x="2356434" y="0"/>
                                  <a:ext cx="951281" cy="9144"/>
                                </a:xfrm>
                                <a:custGeom>
                                  <a:avLst/>
                                  <a:gdLst/>
                                  <a:ahLst/>
                                  <a:cxnLst/>
                                  <a:rect l="0" t="0" r="0" b="0"/>
                                  <a:pathLst>
                                    <a:path w="951281" h="9144">
                                      <a:moveTo>
                                        <a:pt x="0" y="0"/>
                                      </a:moveTo>
                                      <a:lnTo>
                                        <a:pt x="951281" y="0"/>
                                      </a:lnTo>
                                      <a:lnTo>
                                        <a:pt x="9512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8" name="Shape 15208"/>
                              <wps:cNvSpPr/>
                              <wps:spPr>
                                <a:xfrm>
                                  <a:off x="33076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9" name="Shape 15209"/>
                              <wps:cNvSpPr/>
                              <wps:spPr>
                                <a:xfrm>
                                  <a:off x="3313760" y="0"/>
                                  <a:ext cx="1044245" cy="9144"/>
                                </a:xfrm>
                                <a:custGeom>
                                  <a:avLst/>
                                  <a:gdLst/>
                                  <a:ahLst/>
                                  <a:cxnLst/>
                                  <a:rect l="0" t="0" r="0" b="0"/>
                                  <a:pathLst>
                                    <a:path w="1044245" h="9144">
                                      <a:moveTo>
                                        <a:pt x="0" y="0"/>
                                      </a:moveTo>
                                      <a:lnTo>
                                        <a:pt x="1044245" y="0"/>
                                      </a:lnTo>
                                      <a:lnTo>
                                        <a:pt x="1044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0" name="Shape 15210"/>
                              <wps:cNvSpPr/>
                              <wps:spPr>
                                <a:xfrm>
                                  <a:off x="43580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1" name="Shape 15211"/>
                              <wps:cNvSpPr/>
                              <wps:spPr>
                                <a:xfrm>
                                  <a:off x="4364178" y="0"/>
                                  <a:ext cx="757428" cy="9144"/>
                                </a:xfrm>
                                <a:custGeom>
                                  <a:avLst/>
                                  <a:gdLst/>
                                  <a:ahLst/>
                                  <a:cxnLst/>
                                  <a:rect l="0" t="0" r="0" b="0"/>
                                  <a:pathLst>
                                    <a:path w="757428" h="9144">
                                      <a:moveTo>
                                        <a:pt x="0" y="0"/>
                                      </a:moveTo>
                                      <a:lnTo>
                                        <a:pt x="757428" y="0"/>
                                      </a:lnTo>
                                      <a:lnTo>
                                        <a:pt x="7574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2" name="Shape 15212"/>
                              <wps:cNvSpPr/>
                              <wps:spPr>
                                <a:xfrm>
                                  <a:off x="512160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3" name="Shape 15213"/>
                              <wps:cNvSpPr/>
                              <wps:spPr>
                                <a:xfrm>
                                  <a:off x="5127702" y="0"/>
                                  <a:ext cx="1056437" cy="9144"/>
                                </a:xfrm>
                                <a:custGeom>
                                  <a:avLst/>
                                  <a:gdLst/>
                                  <a:ahLst/>
                                  <a:cxnLst/>
                                  <a:rect l="0" t="0" r="0" b="0"/>
                                  <a:pathLst>
                                    <a:path w="1056437" h="9144">
                                      <a:moveTo>
                                        <a:pt x="0" y="0"/>
                                      </a:moveTo>
                                      <a:lnTo>
                                        <a:pt x="1056437" y="0"/>
                                      </a:lnTo>
                                      <a:lnTo>
                                        <a:pt x="10564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4" name="Shape 15214"/>
                              <wps:cNvSpPr/>
                              <wps:spPr>
                                <a:xfrm>
                                  <a:off x="61840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499" style="width:487.416pt;height:0.47998pt;mso-position-horizontal-relative:char;mso-position-vertical-relative:line" coordsize="61901,60">
                      <v:shape id="Shape 15215" style="position:absolute;width:91;height:91;left:0;top:0;" coordsize="9144,9144" path="m0,0l9144,0l9144,9144l0,9144l0,0">
                        <v:stroke weight="0pt" endcap="flat" joinstyle="miter" miterlimit="10" on="false" color="#000000" opacity="0"/>
                        <v:fill on="true" color="#000000"/>
                      </v:shape>
                      <v:shape id="Shape 15216" style="position:absolute;width:17376;height:91;left:60;top:0;" coordsize="1737614,9144" path="m0,0l1737614,0l1737614,9144l0,9144l0,0">
                        <v:stroke weight="0pt" endcap="flat" joinstyle="miter" miterlimit="10" on="false" color="#000000" opacity="0"/>
                        <v:fill on="true" color="#000000"/>
                      </v:shape>
                      <v:shape id="Shape 15217" style="position:absolute;width:91;height:91;left:17437;top:0;" coordsize="9144,9144" path="m0,0l9144,0l9144,9144l0,9144l0,0">
                        <v:stroke weight="0pt" endcap="flat" joinstyle="miter" miterlimit="10" on="false" color="#000000" opacity="0"/>
                        <v:fill on="true" color="#000000"/>
                      </v:shape>
                      <v:shape id="Shape 15218" style="position:absolute;width:6004;height:91;left:17498;top:0;" coordsize="600456,9144" path="m0,0l600456,0l600456,9144l0,9144l0,0">
                        <v:stroke weight="0pt" endcap="flat" joinstyle="miter" miterlimit="10" on="false" color="#000000" opacity="0"/>
                        <v:fill on="true" color="#000000"/>
                      </v:shape>
                      <v:shape id="Shape 15219" style="position:absolute;width:91;height:91;left:23503;top:0;" coordsize="9144,9144" path="m0,0l9144,0l9144,9144l0,9144l0,0">
                        <v:stroke weight="0pt" endcap="flat" joinstyle="miter" miterlimit="10" on="false" color="#000000" opacity="0"/>
                        <v:fill on="true" color="#000000"/>
                      </v:shape>
                      <v:shape id="Shape 15220" style="position:absolute;width:9512;height:91;left:23564;top:0;" coordsize="951281,9144" path="m0,0l951281,0l951281,9144l0,9144l0,0">
                        <v:stroke weight="0pt" endcap="flat" joinstyle="miter" miterlimit="10" on="false" color="#000000" opacity="0"/>
                        <v:fill on="true" color="#000000"/>
                      </v:shape>
                      <v:shape id="Shape 15221" style="position:absolute;width:91;height:91;left:33076;top:0;" coordsize="9144,9144" path="m0,0l9144,0l9144,9144l0,9144l0,0">
                        <v:stroke weight="0pt" endcap="flat" joinstyle="miter" miterlimit="10" on="false" color="#000000" opacity="0"/>
                        <v:fill on="true" color="#000000"/>
                      </v:shape>
                      <v:shape id="Shape 15222" style="position:absolute;width:10442;height:91;left:33137;top:0;" coordsize="1044245,9144" path="m0,0l1044245,0l1044245,9144l0,9144l0,0">
                        <v:stroke weight="0pt" endcap="flat" joinstyle="miter" miterlimit="10" on="false" color="#000000" opacity="0"/>
                        <v:fill on="true" color="#000000"/>
                      </v:shape>
                      <v:shape id="Shape 15223" style="position:absolute;width:91;height:91;left:43580;top:0;" coordsize="9144,9144" path="m0,0l9144,0l9144,9144l0,9144l0,0">
                        <v:stroke weight="0pt" endcap="flat" joinstyle="miter" miterlimit="10" on="false" color="#000000" opacity="0"/>
                        <v:fill on="true" color="#000000"/>
                      </v:shape>
                      <v:shape id="Shape 15224" style="position:absolute;width:7574;height:91;left:43641;top:0;" coordsize="757428,9144" path="m0,0l757428,0l757428,9144l0,9144l0,0">
                        <v:stroke weight="0pt" endcap="flat" joinstyle="miter" miterlimit="10" on="false" color="#000000" opacity="0"/>
                        <v:fill on="true" color="#000000"/>
                      </v:shape>
                      <v:shape id="Shape 15225" style="position:absolute;width:91;height:91;left:51216;top:0;" coordsize="9144,9144" path="m0,0l9144,0l9144,9144l0,9144l0,0">
                        <v:stroke weight="0pt" endcap="flat" joinstyle="miter" miterlimit="10" on="false" color="#000000" opacity="0"/>
                        <v:fill on="true" color="#000000"/>
                      </v:shape>
                      <v:shape id="Shape 15226" style="position:absolute;width:10564;height:91;left:51277;top:0;" coordsize="1056437,9144" path="m0,0l1056437,0l1056437,9144l0,9144l0,0">
                        <v:stroke weight="0pt" endcap="flat" joinstyle="miter" miterlimit="10" on="false" color="#000000" opacity="0"/>
                        <v:fill on="true" color="#000000"/>
                      </v:shape>
                      <v:shape id="Shape 15227" style="position:absolute;width:91;height:91;left:61840;top:0;" coordsize="9144,9144" path="m0,0l9144,0l9144,9144l0,9144l0,0">
                        <v:stroke weight="0pt" endcap="flat" joinstyle="miter" miterlimit="10" on="false" color="#000000" opacity="0"/>
                        <v:fill on="true" color="#000000"/>
                      </v:shape>
                    </v:group>
                  </w:pict>
                </mc:Fallback>
              </mc:AlternateContent>
            </w:r>
          </w:p>
          <w:p w:rsidR="005A0272" w:rsidRDefault="004441E8" w:rsidP="002E78BA">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tc>
      </w:tr>
      <w:tr w:rsidR="005A0272">
        <w:trPr>
          <w:trHeight w:val="518"/>
        </w:trPr>
        <w:tc>
          <w:tcPr>
            <w:tcW w:w="144" w:type="dxa"/>
            <w:vMerge w:val="restart"/>
            <w:tcBorders>
              <w:top w:val="nil"/>
              <w:left w:val="single" w:sz="4" w:space="0" w:color="000000"/>
              <w:bottom w:val="single" w:sz="8" w:space="0" w:color="000000"/>
              <w:right w:val="single" w:sz="4" w:space="0" w:color="000000"/>
            </w:tcBorders>
            <w:vAlign w:val="bottom"/>
          </w:tcPr>
          <w:p w:rsidR="005A0272" w:rsidRDefault="004441E8">
            <w:pPr>
              <w:ind w:left="36"/>
              <w:jc w:val="center"/>
            </w:pPr>
            <w:r>
              <w:rPr>
                <w:rFonts w:ascii="Times New Roman" w:eastAsia="Times New Roman" w:hAnsi="Times New Roman" w:cs="Times New Roman"/>
                <w:b/>
                <w:sz w:val="2"/>
              </w:rPr>
              <w:t xml:space="preserve"> </w:t>
            </w:r>
          </w:p>
        </w:tc>
        <w:tc>
          <w:tcPr>
            <w:tcW w:w="2746" w:type="dxa"/>
            <w:tcBorders>
              <w:top w:val="single" w:sz="4" w:space="0" w:color="000000"/>
              <w:left w:val="single" w:sz="4" w:space="0" w:color="000000"/>
              <w:bottom w:val="single" w:sz="4" w:space="0" w:color="000000"/>
              <w:right w:val="single" w:sz="4" w:space="0" w:color="000000"/>
            </w:tcBorders>
            <w:vAlign w:val="center"/>
          </w:tcPr>
          <w:p w:rsidR="005A0272" w:rsidRDefault="00B220B0">
            <w:r>
              <w:rPr>
                <w:rFonts w:ascii="Times New Roman" w:eastAsia="Times New Roman" w:hAnsi="Times New Roman" w:cs="Times New Roman"/>
              </w:rPr>
              <w:t>NOME COGNOME</w:t>
            </w:r>
          </w:p>
        </w:tc>
        <w:tc>
          <w:tcPr>
            <w:tcW w:w="955" w:type="dxa"/>
            <w:tcBorders>
              <w:top w:val="single" w:sz="4" w:space="0" w:color="000000"/>
              <w:left w:val="single" w:sz="4" w:space="0" w:color="000000"/>
              <w:bottom w:val="single" w:sz="4" w:space="0" w:color="000000"/>
              <w:right w:val="single" w:sz="4" w:space="0" w:color="000000"/>
            </w:tcBorders>
            <w:vAlign w:val="center"/>
          </w:tcPr>
          <w:p w:rsidR="005A0272" w:rsidRDefault="00B220B0" w:rsidP="00B220B0">
            <w:r>
              <w:rPr>
                <w:rFonts w:ascii="Times New Roman" w:eastAsia="Times New Roman" w:hAnsi="Times New Roman" w:cs="Times New Roman"/>
              </w:rPr>
              <w:t>ANNI</w:t>
            </w:r>
          </w:p>
        </w:tc>
        <w:tc>
          <w:tcPr>
            <w:tcW w:w="1508" w:type="dxa"/>
            <w:tcBorders>
              <w:top w:val="single" w:sz="4" w:space="0" w:color="000000"/>
              <w:left w:val="single" w:sz="4" w:space="0" w:color="000000"/>
              <w:bottom w:val="single" w:sz="4" w:space="0" w:color="000000"/>
              <w:right w:val="single" w:sz="4" w:space="0" w:color="000000"/>
            </w:tcBorders>
            <w:vAlign w:val="center"/>
          </w:tcPr>
          <w:p w:rsidR="005A0272" w:rsidRDefault="00B220B0">
            <w:pPr>
              <w:ind w:left="295"/>
            </w:pPr>
            <w:r>
              <w:rPr>
                <w:rFonts w:ascii="Times New Roman" w:eastAsia="Times New Roman" w:hAnsi="Times New Roman" w:cs="Times New Roman"/>
              </w:rPr>
              <w:t>RAPPORTO   DI PARENTELA</w:t>
            </w:r>
            <w:r w:rsidR="004441E8">
              <w:rPr>
                <w:rFonts w:ascii="Times New Roman" w:eastAsia="Times New Roman" w:hAnsi="Times New Roman" w:cs="Times New Roman"/>
              </w:rPr>
              <w:t xml:space="preserve"> </w:t>
            </w:r>
          </w:p>
        </w:tc>
        <w:tc>
          <w:tcPr>
            <w:tcW w:w="1654" w:type="dxa"/>
            <w:tcBorders>
              <w:top w:val="single" w:sz="4" w:space="0" w:color="000000"/>
              <w:left w:val="single" w:sz="4" w:space="0" w:color="000000"/>
              <w:bottom w:val="single" w:sz="4" w:space="0" w:color="000000"/>
              <w:right w:val="single" w:sz="4" w:space="0" w:color="000000"/>
            </w:tcBorders>
            <w:vAlign w:val="center"/>
          </w:tcPr>
          <w:p w:rsidR="005A0272" w:rsidRDefault="004441E8">
            <w:pPr>
              <w:ind w:left="322"/>
            </w:pPr>
            <w:r>
              <w:rPr>
                <w:rFonts w:ascii="Times New Roman" w:eastAsia="Times New Roman" w:hAnsi="Times New Roman" w:cs="Times New Roman"/>
              </w:rPr>
              <w:t xml:space="preserve"> </w:t>
            </w:r>
            <w:r w:rsidR="00B53846">
              <w:rPr>
                <w:rFonts w:ascii="Times New Roman" w:eastAsia="Times New Roman" w:hAnsi="Times New Roman" w:cs="Times New Roman"/>
              </w:rPr>
              <w:t>LUOGO DI NASCITA</w:t>
            </w:r>
          </w:p>
        </w:tc>
        <w:tc>
          <w:tcPr>
            <w:tcW w:w="1202" w:type="dxa"/>
            <w:tcBorders>
              <w:top w:val="single" w:sz="4" w:space="0" w:color="000000"/>
              <w:left w:val="single" w:sz="4" w:space="0" w:color="000000"/>
              <w:bottom w:val="single" w:sz="4" w:space="0" w:color="000000"/>
              <w:right w:val="single" w:sz="4" w:space="0" w:color="000000"/>
            </w:tcBorders>
            <w:vAlign w:val="center"/>
          </w:tcPr>
          <w:p w:rsidR="005A0272" w:rsidRDefault="00B53846">
            <w:pPr>
              <w:ind w:left="322"/>
            </w:pPr>
            <w:r>
              <w:rPr>
                <w:rFonts w:ascii="Times New Roman" w:eastAsia="Times New Roman" w:hAnsi="Times New Roman" w:cs="Times New Roman"/>
              </w:rPr>
              <w:t>DATA DI NASCITA</w:t>
            </w:r>
            <w:r w:rsidR="004441E8">
              <w:rPr>
                <w:rFonts w:ascii="Times New Roman" w:eastAsia="Times New Roman" w:hAnsi="Times New Roman" w:cs="Times New Roman"/>
              </w:rPr>
              <w:t xml:space="preserve"> </w:t>
            </w:r>
          </w:p>
        </w:tc>
        <w:tc>
          <w:tcPr>
            <w:tcW w:w="1673" w:type="dxa"/>
            <w:tcBorders>
              <w:top w:val="single" w:sz="4" w:space="0" w:color="000000"/>
              <w:left w:val="single" w:sz="4" w:space="0" w:color="000000"/>
              <w:bottom w:val="single" w:sz="4" w:space="0" w:color="000000"/>
              <w:right w:val="single" w:sz="4" w:space="0" w:color="000000"/>
            </w:tcBorders>
            <w:vAlign w:val="center"/>
          </w:tcPr>
          <w:p w:rsidR="005A0272" w:rsidRDefault="00B53846">
            <w:pPr>
              <w:ind w:left="322"/>
            </w:pPr>
            <w:r>
              <w:rPr>
                <w:rFonts w:ascii="Times New Roman" w:eastAsia="Times New Roman" w:hAnsi="Times New Roman" w:cs="Times New Roman"/>
              </w:rPr>
              <w:t>ATTIVITA’ SVOLTA</w:t>
            </w:r>
            <w:r w:rsidR="004441E8">
              <w:rPr>
                <w:rFonts w:ascii="Times New Roman" w:eastAsia="Times New Roman" w:hAnsi="Times New Roman" w:cs="Times New Roman"/>
              </w:rPr>
              <w:t xml:space="preserve"> </w:t>
            </w:r>
          </w:p>
        </w:tc>
        <w:tc>
          <w:tcPr>
            <w:tcW w:w="148" w:type="dxa"/>
            <w:vMerge w:val="restart"/>
            <w:tcBorders>
              <w:top w:val="nil"/>
              <w:left w:val="single" w:sz="4" w:space="0" w:color="000000"/>
              <w:bottom w:val="single" w:sz="8" w:space="0" w:color="000000"/>
              <w:right w:val="single" w:sz="4" w:space="0" w:color="000000"/>
            </w:tcBorders>
          </w:tcPr>
          <w:p w:rsidR="005A0272" w:rsidRDefault="005A0272"/>
        </w:tc>
      </w:tr>
      <w:tr w:rsidR="005A0272">
        <w:trPr>
          <w:trHeight w:val="569"/>
        </w:trPr>
        <w:tc>
          <w:tcPr>
            <w:tcW w:w="0" w:type="auto"/>
            <w:vMerge/>
            <w:tcBorders>
              <w:top w:val="nil"/>
              <w:left w:val="single" w:sz="4" w:space="0" w:color="000000"/>
              <w:bottom w:val="nil"/>
              <w:right w:val="single" w:sz="4" w:space="0" w:color="000000"/>
            </w:tcBorders>
          </w:tcPr>
          <w:p w:rsidR="005A0272" w:rsidRDefault="005A0272"/>
        </w:tc>
        <w:tc>
          <w:tcPr>
            <w:tcW w:w="2746"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r w:rsidR="002E78BA">
              <w:rPr>
                <w:rFonts w:ascii="Times New Roman" w:eastAsia="Times New Roman" w:hAnsi="Times New Roman" w:cs="Times New Roman"/>
              </w:rPr>
              <w:t>Richiente:</w:t>
            </w:r>
          </w:p>
        </w:tc>
        <w:tc>
          <w:tcPr>
            <w:tcW w:w="955"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1508" w:type="dxa"/>
            <w:tcBorders>
              <w:top w:val="single" w:sz="4" w:space="0" w:color="000000"/>
              <w:left w:val="single" w:sz="4" w:space="0" w:color="000000"/>
              <w:bottom w:val="single" w:sz="4" w:space="0" w:color="000000"/>
              <w:right w:val="single" w:sz="4" w:space="0" w:color="000000"/>
            </w:tcBorders>
          </w:tcPr>
          <w:p w:rsidR="005A0272" w:rsidRDefault="004441E8">
            <w:pPr>
              <w:ind w:left="319"/>
            </w:pPr>
            <w:r>
              <w:rPr>
                <w:rFonts w:ascii="Times New Roman" w:eastAsia="Times New Roman" w:hAnsi="Times New Roman" w:cs="Times New Roman"/>
              </w:rPr>
              <w:t xml:space="preserve"> </w:t>
            </w:r>
          </w:p>
        </w:tc>
        <w:tc>
          <w:tcPr>
            <w:tcW w:w="1654"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1202"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5A0272" w:rsidRDefault="005A0272"/>
        </w:tc>
      </w:tr>
      <w:tr w:rsidR="005A0272">
        <w:trPr>
          <w:trHeight w:val="593"/>
        </w:trPr>
        <w:tc>
          <w:tcPr>
            <w:tcW w:w="0" w:type="auto"/>
            <w:vMerge/>
            <w:tcBorders>
              <w:top w:val="nil"/>
              <w:left w:val="single" w:sz="4" w:space="0" w:color="000000"/>
              <w:bottom w:val="nil"/>
              <w:right w:val="single" w:sz="4" w:space="0" w:color="000000"/>
            </w:tcBorders>
          </w:tcPr>
          <w:p w:rsidR="005A0272" w:rsidRDefault="005A0272"/>
        </w:tc>
        <w:tc>
          <w:tcPr>
            <w:tcW w:w="2746"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1508" w:type="dxa"/>
            <w:tcBorders>
              <w:top w:val="single" w:sz="4" w:space="0" w:color="000000"/>
              <w:left w:val="single" w:sz="4" w:space="0" w:color="000000"/>
              <w:bottom w:val="single" w:sz="4" w:space="0" w:color="000000"/>
              <w:right w:val="single" w:sz="4" w:space="0" w:color="000000"/>
            </w:tcBorders>
          </w:tcPr>
          <w:p w:rsidR="005A0272" w:rsidRDefault="004441E8">
            <w:pPr>
              <w:ind w:left="319"/>
            </w:pPr>
            <w:r>
              <w:rPr>
                <w:rFonts w:ascii="Times New Roman" w:eastAsia="Times New Roman" w:hAnsi="Times New Roman" w:cs="Times New Roman"/>
              </w:rPr>
              <w:t xml:space="preserve"> </w:t>
            </w:r>
          </w:p>
        </w:tc>
        <w:tc>
          <w:tcPr>
            <w:tcW w:w="1654"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1202"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5A0272" w:rsidRDefault="005A0272"/>
        </w:tc>
      </w:tr>
      <w:tr w:rsidR="005A0272">
        <w:trPr>
          <w:trHeight w:val="557"/>
        </w:trPr>
        <w:tc>
          <w:tcPr>
            <w:tcW w:w="0" w:type="auto"/>
            <w:vMerge/>
            <w:tcBorders>
              <w:top w:val="nil"/>
              <w:left w:val="single" w:sz="4" w:space="0" w:color="000000"/>
              <w:bottom w:val="nil"/>
              <w:right w:val="single" w:sz="4" w:space="0" w:color="000000"/>
            </w:tcBorders>
          </w:tcPr>
          <w:p w:rsidR="005A0272" w:rsidRDefault="005A0272"/>
        </w:tc>
        <w:tc>
          <w:tcPr>
            <w:tcW w:w="2746"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1508" w:type="dxa"/>
            <w:tcBorders>
              <w:top w:val="single" w:sz="4" w:space="0" w:color="000000"/>
              <w:left w:val="single" w:sz="4" w:space="0" w:color="000000"/>
              <w:bottom w:val="single" w:sz="4" w:space="0" w:color="000000"/>
              <w:right w:val="single" w:sz="4" w:space="0" w:color="000000"/>
            </w:tcBorders>
          </w:tcPr>
          <w:p w:rsidR="005A0272" w:rsidRDefault="004441E8">
            <w:pPr>
              <w:ind w:left="319"/>
            </w:pPr>
            <w:r>
              <w:rPr>
                <w:rFonts w:ascii="Times New Roman" w:eastAsia="Times New Roman" w:hAnsi="Times New Roman" w:cs="Times New Roman"/>
              </w:rPr>
              <w:t xml:space="preserve"> </w:t>
            </w:r>
          </w:p>
        </w:tc>
        <w:tc>
          <w:tcPr>
            <w:tcW w:w="1654"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1202"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5A0272" w:rsidRDefault="005A0272"/>
        </w:tc>
      </w:tr>
      <w:tr w:rsidR="005A0272">
        <w:trPr>
          <w:trHeight w:val="559"/>
        </w:trPr>
        <w:tc>
          <w:tcPr>
            <w:tcW w:w="0" w:type="auto"/>
            <w:vMerge/>
            <w:tcBorders>
              <w:top w:val="nil"/>
              <w:left w:val="single" w:sz="4" w:space="0" w:color="000000"/>
              <w:bottom w:val="nil"/>
              <w:right w:val="single" w:sz="4" w:space="0" w:color="000000"/>
            </w:tcBorders>
          </w:tcPr>
          <w:p w:rsidR="005A0272" w:rsidRDefault="005A0272"/>
        </w:tc>
        <w:tc>
          <w:tcPr>
            <w:tcW w:w="2746"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1508" w:type="dxa"/>
            <w:tcBorders>
              <w:top w:val="single" w:sz="4" w:space="0" w:color="000000"/>
              <w:left w:val="single" w:sz="4" w:space="0" w:color="000000"/>
              <w:bottom w:val="single" w:sz="4" w:space="0" w:color="000000"/>
              <w:right w:val="single" w:sz="4" w:space="0" w:color="000000"/>
            </w:tcBorders>
          </w:tcPr>
          <w:p w:rsidR="005A0272" w:rsidRDefault="004441E8">
            <w:pPr>
              <w:ind w:left="319"/>
            </w:pPr>
            <w:r>
              <w:rPr>
                <w:rFonts w:ascii="Times New Roman" w:eastAsia="Times New Roman" w:hAnsi="Times New Roman" w:cs="Times New Roman"/>
              </w:rPr>
              <w:t xml:space="preserve"> </w:t>
            </w:r>
          </w:p>
        </w:tc>
        <w:tc>
          <w:tcPr>
            <w:tcW w:w="1654"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1202"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5A0272" w:rsidRDefault="005A0272"/>
        </w:tc>
      </w:tr>
      <w:tr w:rsidR="005A0272">
        <w:trPr>
          <w:trHeight w:val="557"/>
        </w:trPr>
        <w:tc>
          <w:tcPr>
            <w:tcW w:w="0" w:type="auto"/>
            <w:vMerge/>
            <w:tcBorders>
              <w:top w:val="nil"/>
              <w:left w:val="single" w:sz="4" w:space="0" w:color="000000"/>
              <w:bottom w:val="nil"/>
              <w:right w:val="single" w:sz="4" w:space="0" w:color="000000"/>
            </w:tcBorders>
          </w:tcPr>
          <w:p w:rsidR="005A0272" w:rsidRDefault="005A0272"/>
        </w:tc>
        <w:tc>
          <w:tcPr>
            <w:tcW w:w="2746"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1508" w:type="dxa"/>
            <w:tcBorders>
              <w:top w:val="single" w:sz="4" w:space="0" w:color="000000"/>
              <w:left w:val="single" w:sz="4" w:space="0" w:color="000000"/>
              <w:bottom w:val="single" w:sz="4" w:space="0" w:color="000000"/>
              <w:right w:val="single" w:sz="4" w:space="0" w:color="000000"/>
            </w:tcBorders>
          </w:tcPr>
          <w:p w:rsidR="005A0272" w:rsidRDefault="004441E8">
            <w:pPr>
              <w:ind w:left="319"/>
            </w:pPr>
            <w:r>
              <w:rPr>
                <w:rFonts w:ascii="Times New Roman" w:eastAsia="Times New Roman" w:hAnsi="Times New Roman" w:cs="Times New Roman"/>
              </w:rPr>
              <w:t xml:space="preserve"> </w:t>
            </w:r>
          </w:p>
        </w:tc>
        <w:tc>
          <w:tcPr>
            <w:tcW w:w="1654"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1202"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5A0272" w:rsidRDefault="005A0272"/>
        </w:tc>
      </w:tr>
      <w:tr w:rsidR="005A0272">
        <w:trPr>
          <w:trHeight w:val="557"/>
        </w:trPr>
        <w:tc>
          <w:tcPr>
            <w:tcW w:w="0" w:type="auto"/>
            <w:vMerge/>
            <w:tcBorders>
              <w:top w:val="nil"/>
              <w:left w:val="single" w:sz="4" w:space="0" w:color="000000"/>
              <w:bottom w:val="nil"/>
              <w:right w:val="single" w:sz="4" w:space="0" w:color="000000"/>
            </w:tcBorders>
          </w:tcPr>
          <w:p w:rsidR="005A0272" w:rsidRDefault="005A0272"/>
        </w:tc>
        <w:tc>
          <w:tcPr>
            <w:tcW w:w="2746"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1508" w:type="dxa"/>
            <w:tcBorders>
              <w:top w:val="single" w:sz="4" w:space="0" w:color="000000"/>
              <w:left w:val="single" w:sz="4" w:space="0" w:color="000000"/>
              <w:bottom w:val="single" w:sz="4" w:space="0" w:color="000000"/>
              <w:right w:val="single" w:sz="4" w:space="0" w:color="000000"/>
            </w:tcBorders>
          </w:tcPr>
          <w:p w:rsidR="005A0272" w:rsidRDefault="004441E8">
            <w:pPr>
              <w:ind w:left="319"/>
            </w:pPr>
            <w:r>
              <w:rPr>
                <w:rFonts w:ascii="Times New Roman" w:eastAsia="Times New Roman" w:hAnsi="Times New Roman" w:cs="Times New Roman"/>
              </w:rPr>
              <w:t xml:space="preserve"> </w:t>
            </w:r>
          </w:p>
        </w:tc>
        <w:tc>
          <w:tcPr>
            <w:tcW w:w="1654"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1202"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5A0272" w:rsidRDefault="005A0272"/>
        </w:tc>
      </w:tr>
      <w:tr w:rsidR="005A0272">
        <w:trPr>
          <w:trHeight w:val="562"/>
        </w:trPr>
        <w:tc>
          <w:tcPr>
            <w:tcW w:w="0" w:type="auto"/>
            <w:vMerge/>
            <w:tcBorders>
              <w:top w:val="nil"/>
              <w:left w:val="single" w:sz="4" w:space="0" w:color="000000"/>
              <w:bottom w:val="single" w:sz="8" w:space="0" w:color="000000"/>
              <w:right w:val="single" w:sz="4" w:space="0" w:color="000000"/>
            </w:tcBorders>
          </w:tcPr>
          <w:p w:rsidR="005A0272" w:rsidRDefault="005A0272"/>
        </w:tc>
        <w:tc>
          <w:tcPr>
            <w:tcW w:w="2746" w:type="dxa"/>
            <w:tcBorders>
              <w:top w:val="single" w:sz="4" w:space="0" w:color="000000"/>
              <w:left w:val="single" w:sz="4" w:space="0" w:color="000000"/>
              <w:bottom w:val="single" w:sz="8"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955" w:type="dxa"/>
            <w:tcBorders>
              <w:top w:val="single" w:sz="4" w:space="0" w:color="000000"/>
              <w:left w:val="single" w:sz="4" w:space="0" w:color="000000"/>
              <w:bottom w:val="single" w:sz="8"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1508" w:type="dxa"/>
            <w:tcBorders>
              <w:top w:val="single" w:sz="4" w:space="0" w:color="000000"/>
              <w:left w:val="single" w:sz="4" w:space="0" w:color="000000"/>
              <w:bottom w:val="single" w:sz="8" w:space="0" w:color="000000"/>
              <w:right w:val="single" w:sz="4" w:space="0" w:color="000000"/>
            </w:tcBorders>
          </w:tcPr>
          <w:p w:rsidR="005A0272" w:rsidRDefault="004441E8">
            <w:pPr>
              <w:ind w:left="319"/>
            </w:pPr>
            <w:r>
              <w:rPr>
                <w:rFonts w:ascii="Times New Roman" w:eastAsia="Times New Roman" w:hAnsi="Times New Roman" w:cs="Times New Roman"/>
              </w:rPr>
              <w:t xml:space="preserve"> </w:t>
            </w:r>
          </w:p>
        </w:tc>
        <w:tc>
          <w:tcPr>
            <w:tcW w:w="1654" w:type="dxa"/>
            <w:tcBorders>
              <w:top w:val="single" w:sz="4" w:space="0" w:color="000000"/>
              <w:left w:val="single" w:sz="4" w:space="0" w:color="000000"/>
              <w:bottom w:val="single" w:sz="8"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1202" w:type="dxa"/>
            <w:tcBorders>
              <w:top w:val="single" w:sz="4" w:space="0" w:color="000000"/>
              <w:left w:val="single" w:sz="4" w:space="0" w:color="000000"/>
              <w:bottom w:val="single" w:sz="8"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1673" w:type="dxa"/>
            <w:tcBorders>
              <w:top w:val="single" w:sz="4" w:space="0" w:color="000000"/>
              <w:left w:val="single" w:sz="4" w:space="0" w:color="000000"/>
              <w:bottom w:val="single" w:sz="8" w:space="0" w:color="000000"/>
              <w:right w:val="single" w:sz="4" w:space="0" w:color="000000"/>
            </w:tcBorders>
          </w:tcPr>
          <w:p w:rsidR="005A0272" w:rsidRDefault="004441E8">
            <w:pPr>
              <w:ind w:left="322"/>
            </w:pPr>
            <w:r>
              <w:rPr>
                <w:rFonts w:ascii="Times New Roman" w:eastAsia="Times New Roman" w:hAnsi="Times New Roman" w:cs="Times New Roman"/>
              </w:rPr>
              <w:t xml:space="preserve"> </w:t>
            </w:r>
          </w:p>
        </w:tc>
        <w:tc>
          <w:tcPr>
            <w:tcW w:w="0" w:type="auto"/>
            <w:vMerge/>
            <w:tcBorders>
              <w:top w:val="nil"/>
              <w:left w:val="single" w:sz="4" w:space="0" w:color="000000"/>
              <w:bottom w:val="single" w:sz="8" w:space="0" w:color="000000"/>
              <w:right w:val="single" w:sz="4" w:space="0" w:color="000000"/>
            </w:tcBorders>
          </w:tcPr>
          <w:p w:rsidR="005A0272" w:rsidRDefault="005A0272"/>
        </w:tc>
      </w:tr>
    </w:tbl>
    <w:p w:rsidR="005A0272" w:rsidRDefault="004441E8">
      <w:pPr>
        <w:spacing w:after="0"/>
      </w:pPr>
      <w:r>
        <w:rPr>
          <w:rFonts w:ascii="Times New Roman" w:eastAsia="Times New Roman" w:hAnsi="Times New Roman" w:cs="Times New Roman"/>
          <w:b/>
        </w:rPr>
        <w:t xml:space="preserve"> </w:t>
      </w:r>
    </w:p>
    <w:p w:rsidR="005A0272" w:rsidRDefault="004441E8">
      <w:pPr>
        <w:spacing w:after="0"/>
      </w:pPr>
      <w:r>
        <w:rPr>
          <w:rFonts w:ascii="Times New Roman" w:eastAsia="Times New Roman" w:hAnsi="Times New Roman" w:cs="Times New Roman"/>
          <w:b/>
        </w:rPr>
        <w:t xml:space="preserve"> </w:t>
      </w:r>
    </w:p>
    <w:p w:rsidR="005A0272" w:rsidRDefault="004441E8">
      <w:pPr>
        <w:spacing w:after="0"/>
      </w:pPr>
      <w:r>
        <w:rPr>
          <w:rFonts w:ascii="Times New Roman" w:eastAsia="Times New Roman" w:hAnsi="Times New Roman" w:cs="Times New Roman"/>
          <w:b/>
        </w:rPr>
        <w:t xml:space="preserve"> </w:t>
      </w:r>
    </w:p>
    <w:tbl>
      <w:tblPr>
        <w:tblStyle w:val="TableGrid"/>
        <w:tblW w:w="10018" w:type="dxa"/>
        <w:tblInd w:w="-108" w:type="dxa"/>
        <w:tblCellMar>
          <w:top w:w="15" w:type="dxa"/>
          <w:left w:w="468" w:type="dxa"/>
          <w:right w:w="115" w:type="dxa"/>
        </w:tblCellMar>
        <w:tblLook w:val="04A0" w:firstRow="1" w:lastRow="0" w:firstColumn="1" w:lastColumn="0" w:noHBand="0" w:noVBand="1"/>
      </w:tblPr>
      <w:tblGrid>
        <w:gridCol w:w="10038"/>
      </w:tblGrid>
      <w:tr w:rsidR="005A0272">
        <w:trPr>
          <w:trHeight w:val="1199"/>
        </w:trPr>
        <w:tc>
          <w:tcPr>
            <w:tcW w:w="10018" w:type="dxa"/>
            <w:tcBorders>
              <w:top w:val="single" w:sz="4" w:space="0" w:color="000000"/>
              <w:left w:val="single" w:sz="6" w:space="0" w:color="000000"/>
              <w:bottom w:val="double" w:sz="4" w:space="0" w:color="000000"/>
              <w:right w:val="single" w:sz="4" w:space="0" w:color="000000"/>
            </w:tcBorders>
            <w:shd w:val="clear" w:color="auto" w:fill="ACB9CA"/>
          </w:tcPr>
          <w:p w:rsidR="005A0272" w:rsidRDefault="004441E8">
            <w:pPr>
              <w:spacing w:line="358" w:lineRule="auto"/>
              <w:ind w:left="3965" w:right="4023" w:hanging="3965"/>
            </w:pPr>
            <w:r>
              <w:rPr>
                <w:rFonts w:ascii="Times New Roman" w:eastAsia="Times New Roman" w:hAnsi="Times New Roman" w:cs="Times New Roman"/>
                <w:b/>
                <w:sz w:val="28"/>
              </w:rPr>
              <w:t>2.</w:t>
            </w:r>
            <w:r>
              <w:rPr>
                <w:rFonts w:ascii="Arial" w:eastAsia="Arial" w:hAnsi="Arial" w:cs="Arial"/>
                <w:b/>
                <w:sz w:val="28"/>
              </w:rPr>
              <w:t xml:space="preserve"> </w:t>
            </w:r>
            <w:r>
              <w:rPr>
                <w:rFonts w:ascii="Times New Roman" w:eastAsia="Times New Roman" w:hAnsi="Times New Roman" w:cs="Times New Roman"/>
                <w:b/>
                <w:sz w:val="28"/>
              </w:rPr>
              <w:t xml:space="preserve">REQUISITI SPECIFICI DICHIARA </w:t>
            </w:r>
          </w:p>
          <w:p w:rsidR="005A0272" w:rsidRDefault="004441E8">
            <w:pPr>
              <w:ind w:right="339"/>
              <w:jc w:val="center"/>
            </w:pPr>
            <w:r>
              <w:rPr>
                <w:rFonts w:ascii="Times New Roman" w:eastAsia="Times New Roman" w:hAnsi="Times New Roman" w:cs="Times New Roman"/>
              </w:rPr>
              <w:t>(B</w:t>
            </w:r>
            <w:r>
              <w:rPr>
                <w:rFonts w:ascii="Times New Roman" w:eastAsia="Times New Roman" w:hAnsi="Times New Roman" w:cs="Times New Roman"/>
                <w:i/>
              </w:rPr>
              <w:t>arrare la voce che interessa)</w:t>
            </w:r>
            <w:r>
              <w:rPr>
                <w:rFonts w:ascii="Times New Roman" w:eastAsia="Times New Roman" w:hAnsi="Times New Roman" w:cs="Times New Roman"/>
                <w:b/>
                <w:sz w:val="28"/>
              </w:rPr>
              <w:t xml:space="preserve"> </w:t>
            </w:r>
          </w:p>
        </w:tc>
      </w:tr>
      <w:tr w:rsidR="005A0272">
        <w:trPr>
          <w:trHeight w:val="881"/>
        </w:trPr>
        <w:tc>
          <w:tcPr>
            <w:tcW w:w="10018" w:type="dxa"/>
            <w:tcBorders>
              <w:top w:val="double" w:sz="4" w:space="0" w:color="000000"/>
              <w:left w:val="single" w:sz="6" w:space="0" w:color="000000"/>
              <w:bottom w:val="single" w:sz="4" w:space="0" w:color="000000"/>
              <w:right w:val="single" w:sz="4" w:space="0" w:color="000000"/>
            </w:tcBorders>
          </w:tcPr>
          <w:p w:rsidR="005A0272" w:rsidRDefault="004441E8">
            <w:pPr>
              <w:numPr>
                <w:ilvl w:val="0"/>
                <w:numId w:val="6"/>
              </w:numPr>
              <w:spacing w:after="145"/>
              <w:ind w:right="180" w:hanging="360"/>
            </w:pPr>
            <w:r>
              <w:rPr>
                <w:rFonts w:ascii="Times New Roman" w:eastAsia="Times New Roman" w:hAnsi="Times New Roman" w:cs="Times New Roman"/>
                <w:color w:val="1B1B1B"/>
              </w:rPr>
              <w:t xml:space="preserve">di possedere una certificazione </w:t>
            </w:r>
            <w:r>
              <w:rPr>
                <w:rFonts w:ascii="Times New Roman" w:eastAsia="Times New Roman" w:hAnsi="Times New Roman" w:cs="Times New Roman"/>
                <w:b/>
                <w:color w:val="1B1B1B"/>
                <w:sz w:val="24"/>
              </w:rPr>
              <w:t>ISEE ordinario</w:t>
            </w:r>
            <w:r>
              <w:rPr>
                <w:rFonts w:ascii="Times New Roman" w:eastAsia="Times New Roman" w:hAnsi="Times New Roman" w:cs="Times New Roman"/>
                <w:color w:val="1B1B1B"/>
              </w:rPr>
              <w:t xml:space="preserve"> anno 2025 pari a €___________________</w:t>
            </w:r>
            <w:r>
              <w:rPr>
                <w:rFonts w:ascii="Times New Roman" w:eastAsia="Times New Roman" w:hAnsi="Times New Roman" w:cs="Times New Roman"/>
              </w:rPr>
              <w:t xml:space="preserve"> </w:t>
            </w:r>
          </w:p>
          <w:p w:rsidR="005A0272" w:rsidRDefault="004441E8">
            <w:pPr>
              <w:numPr>
                <w:ilvl w:val="0"/>
                <w:numId w:val="6"/>
              </w:numPr>
              <w:ind w:right="180" w:hanging="360"/>
            </w:pPr>
            <w:r>
              <w:rPr>
                <w:rFonts w:ascii="Times New Roman" w:eastAsia="Times New Roman" w:hAnsi="Times New Roman" w:cs="Times New Roman"/>
                <w:color w:val="1B1B1B"/>
              </w:rPr>
              <w:t xml:space="preserve">di possedere una certificazione </w:t>
            </w:r>
            <w:r>
              <w:rPr>
                <w:rFonts w:ascii="Times New Roman" w:eastAsia="Times New Roman" w:hAnsi="Times New Roman" w:cs="Times New Roman"/>
                <w:b/>
                <w:color w:val="1B1B1B"/>
                <w:sz w:val="24"/>
              </w:rPr>
              <w:t>ISEE corrente</w:t>
            </w:r>
            <w:r>
              <w:rPr>
                <w:rFonts w:ascii="Times New Roman" w:eastAsia="Times New Roman" w:hAnsi="Times New Roman" w:cs="Times New Roman"/>
                <w:color w:val="1B1B1B"/>
              </w:rPr>
              <w:t xml:space="preserve"> </w:t>
            </w:r>
            <w:r>
              <w:rPr>
                <w:rFonts w:ascii="Times New Roman" w:eastAsia="Times New Roman" w:hAnsi="Times New Roman" w:cs="Times New Roman"/>
                <w:b/>
                <w:color w:val="1B1B1B"/>
              </w:rPr>
              <w:t>(*1)</w:t>
            </w:r>
            <w:r>
              <w:rPr>
                <w:rFonts w:ascii="Times New Roman" w:eastAsia="Times New Roman" w:hAnsi="Times New Roman" w:cs="Times New Roman"/>
                <w:color w:val="1B1B1B"/>
              </w:rPr>
              <w:t xml:space="preserve"> anno 2025 pari a ad €___________________</w:t>
            </w:r>
            <w:r>
              <w:rPr>
                <w:rFonts w:ascii="Times New Roman" w:eastAsia="Times New Roman" w:hAnsi="Times New Roman" w:cs="Times New Roman"/>
              </w:rPr>
              <w:t xml:space="preserve"> </w:t>
            </w:r>
          </w:p>
        </w:tc>
      </w:tr>
    </w:tbl>
    <w:p w:rsidR="005A0272" w:rsidRDefault="004441E8">
      <w:pPr>
        <w:spacing w:after="111" w:line="248" w:lineRule="auto"/>
        <w:ind w:left="-5" w:right="149" w:hanging="10"/>
        <w:jc w:val="both"/>
      </w:pPr>
      <w:r>
        <w:rPr>
          <w:rFonts w:ascii="Times New Roman" w:eastAsia="Times New Roman" w:hAnsi="Times New Roman" w:cs="Times New Roman"/>
          <w:i/>
        </w:rPr>
        <w:t xml:space="preserve">(*1) Possono richiedere l’ISEE CORRENTE coloro che, essendo in possesso di un ISEE ordinario, hanno subito una  variazione della situazione lavorativa ovvero un'interruzione dei trattamenti previdenziali, assistenziali e indennitari non rientranti nel reddito complessivo (dichiarato ai fini IRPEF) per uno o più componenti il nucleo familiare; ovvero una variazione della situazione reddituale complessiva del nucleo familiare superiore al 25% rispetto alla situazione reddituale individuata nell'ISEE calcolato ordinariamente. In questi casi l'ISEE corrente consente di aggiornare il valore dell'indicatore ISEE prendendo a riferimento i redditi relativi a un periodo di tempo più ravvicinato. </w:t>
      </w:r>
    </w:p>
    <w:p w:rsidR="005A0272" w:rsidRDefault="004441E8">
      <w:pPr>
        <w:spacing w:after="96"/>
      </w:pPr>
      <w:r>
        <w:rPr>
          <w:rFonts w:ascii="Times New Roman" w:eastAsia="Times New Roman" w:hAnsi="Times New Roman" w:cs="Times New Roman"/>
          <w:i/>
        </w:rPr>
        <w:t xml:space="preserve"> </w:t>
      </w:r>
    </w:p>
    <w:p w:rsidR="005A0272" w:rsidRDefault="004441E8">
      <w:pPr>
        <w:spacing w:after="0"/>
      </w:pPr>
      <w:r>
        <w:rPr>
          <w:rFonts w:ascii="Times New Roman" w:eastAsia="Times New Roman" w:hAnsi="Times New Roman" w:cs="Times New Roman"/>
          <w:i/>
        </w:rPr>
        <w:t xml:space="preserve"> </w:t>
      </w:r>
    </w:p>
    <w:p w:rsidR="005A0272" w:rsidRDefault="004441E8">
      <w:pPr>
        <w:spacing w:after="96"/>
      </w:pPr>
      <w:r>
        <w:rPr>
          <w:rFonts w:ascii="Times New Roman" w:eastAsia="Times New Roman" w:hAnsi="Times New Roman" w:cs="Times New Roman"/>
          <w:i/>
        </w:rPr>
        <w:t xml:space="preserve"> </w:t>
      </w:r>
    </w:p>
    <w:p w:rsidR="005A0272" w:rsidRDefault="004441E8">
      <w:pPr>
        <w:spacing w:after="98"/>
      </w:pPr>
      <w:r>
        <w:rPr>
          <w:rFonts w:ascii="Times New Roman" w:eastAsia="Times New Roman" w:hAnsi="Times New Roman" w:cs="Times New Roman"/>
          <w:i/>
        </w:rPr>
        <w:lastRenderedPageBreak/>
        <w:t xml:space="preserve"> </w:t>
      </w:r>
    </w:p>
    <w:p w:rsidR="005A0272" w:rsidRDefault="004441E8">
      <w:pPr>
        <w:spacing w:after="0"/>
      </w:pPr>
      <w:r>
        <w:rPr>
          <w:rFonts w:ascii="Times New Roman" w:eastAsia="Times New Roman" w:hAnsi="Times New Roman" w:cs="Times New Roman"/>
          <w:i/>
        </w:rPr>
        <w:t xml:space="preserve"> </w:t>
      </w:r>
    </w:p>
    <w:tbl>
      <w:tblPr>
        <w:tblStyle w:val="TableGrid"/>
        <w:tblW w:w="10031" w:type="dxa"/>
        <w:tblInd w:w="-106" w:type="dxa"/>
        <w:tblCellMar>
          <w:top w:w="14" w:type="dxa"/>
          <w:left w:w="257" w:type="dxa"/>
          <w:right w:w="16" w:type="dxa"/>
        </w:tblCellMar>
        <w:tblLook w:val="04A0" w:firstRow="1" w:lastRow="0" w:firstColumn="1" w:lastColumn="0" w:noHBand="0" w:noVBand="1"/>
      </w:tblPr>
      <w:tblGrid>
        <w:gridCol w:w="10031"/>
      </w:tblGrid>
      <w:tr w:rsidR="005A0272">
        <w:trPr>
          <w:trHeight w:val="1226"/>
        </w:trPr>
        <w:tc>
          <w:tcPr>
            <w:tcW w:w="10031" w:type="dxa"/>
            <w:tcBorders>
              <w:top w:val="single" w:sz="4" w:space="0" w:color="000000"/>
              <w:left w:val="single" w:sz="4" w:space="0" w:color="000000"/>
              <w:bottom w:val="single" w:sz="4" w:space="0" w:color="000000"/>
              <w:right w:val="single" w:sz="4" w:space="0" w:color="000000"/>
            </w:tcBorders>
            <w:shd w:val="clear" w:color="auto" w:fill="ACB9CA"/>
          </w:tcPr>
          <w:p w:rsidR="005A0272" w:rsidRDefault="004441E8">
            <w:pPr>
              <w:spacing w:line="239" w:lineRule="auto"/>
              <w:ind w:left="569" w:hanging="360"/>
            </w:pPr>
            <w:r>
              <w:rPr>
                <w:rFonts w:ascii="Times New Roman" w:eastAsia="Times New Roman" w:hAnsi="Times New Roman" w:cs="Times New Roman"/>
                <w:b/>
                <w:sz w:val="28"/>
              </w:rPr>
              <w:t>3.</w:t>
            </w:r>
            <w:r>
              <w:rPr>
                <w:rFonts w:ascii="Arial" w:eastAsia="Arial" w:hAnsi="Arial" w:cs="Arial"/>
                <w:b/>
                <w:sz w:val="28"/>
              </w:rPr>
              <w:t xml:space="preserve"> </w:t>
            </w:r>
            <w:r>
              <w:rPr>
                <w:rFonts w:ascii="Times New Roman" w:eastAsia="Times New Roman" w:hAnsi="Times New Roman" w:cs="Times New Roman"/>
                <w:b/>
                <w:sz w:val="28"/>
              </w:rPr>
              <w:t xml:space="preserve">PER DIMOSTRARE DI NON INCORRERE NELLE CAUSE DI ESCLUSIONE PREVISTE DAL BANDO  </w:t>
            </w:r>
          </w:p>
          <w:p w:rsidR="005A0272" w:rsidRDefault="004441E8">
            <w:pPr>
              <w:ind w:left="38"/>
              <w:jc w:val="center"/>
            </w:pPr>
            <w:r>
              <w:rPr>
                <w:rFonts w:ascii="Times New Roman" w:eastAsia="Times New Roman" w:hAnsi="Times New Roman" w:cs="Times New Roman"/>
                <w:b/>
                <w:sz w:val="28"/>
              </w:rPr>
              <w:t xml:space="preserve">DICHIARA </w:t>
            </w:r>
          </w:p>
          <w:p w:rsidR="005A0272" w:rsidRDefault="004441E8">
            <w:pPr>
              <w:ind w:right="245"/>
              <w:jc w:val="center"/>
            </w:pPr>
            <w:r>
              <w:rPr>
                <w:rFonts w:ascii="Times New Roman" w:eastAsia="Times New Roman" w:hAnsi="Times New Roman" w:cs="Times New Roman"/>
              </w:rPr>
              <w:t xml:space="preserve">    (</w:t>
            </w:r>
            <w:r>
              <w:rPr>
                <w:rFonts w:ascii="Times New Roman" w:eastAsia="Times New Roman" w:hAnsi="Times New Roman" w:cs="Times New Roman"/>
                <w:i/>
              </w:rPr>
              <w:t>barrare la voce che interessa)</w:t>
            </w:r>
            <w:r>
              <w:rPr>
                <w:rFonts w:ascii="Times New Roman" w:eastAsia="Times New Roman" w:hAnsi="Times New Roman" w:cs="Times New Roman"/>
                <w:b/>
                <w:sz w:val="28"/>
              </w:rPr>
              <w:t xml:space="preserve"> </w:t>
            </w:r>
          </w:p>
        </w:tc>
      </w:tr>
      <w:tr w:rsidR="005A0272">
        <w:trPr>
          <w:trHeight w:val="4139"/>
        </w:trPr>
        <w:tc>
          <w:tcPr>
            <w:tcW w:w="10031" w:type="dxa"/>
            <w:tcBorders>
              <w:top w:val="single" w:sz="4" w:space="0" w:color="000000"/>
              <w:left w:val="single" w:sz="4" w:space="0" w:color="000000"/>
              <w:bottom w:val="single" w:sz="4" w:space="0" w:color="000000"/>
              <w:right w:val="single" w:sz="4" w:space="0" w:color="000000"/>
            </w:tcBorders>
          </w:tcPr>
          <w:p w:rsidR="005A0272" w:rsidRDefault="004441E8">
            <w:pPr>
              <w:numPr>
                <w:ilvl w:val="0"/>
                <w:numId w:val="7"/>
              </w:numPr>
              <w:spacing w:after="83" w:line="272" w:lineRule="auto"/>
              <w:ind w:hanging="283"/>
              <w:jc w:val="both"/>
            </w:pPr>
            <w:r>
              <w:rPr>
                <w:rFonts w:ascii="Times New Roman" w:eastAsia="Times New Roman" w:hAnsi="Times New Roman" w:cs="Times New Roman"/>
              </w:rPr>
              <w:t xml:space="preserve">Che né il sottoscritto né altri componenti del proprio nucleo familiare hanno i requisiti per accedere all’ADI /SFL;  </w:t>
            </w:r>
          </w:p>
          <w:p w:rsidR="005A0272" w:rsidRDefault="004441E8">
            <w:pPr>
              <w:numPr>
                <w:ilvl w:val="0"/>
                <w:numId w:val="7"/>
              </w:numPr>
              <w:spacing w:after="119" w:line="241" w:lineRule="auto"/>
              <w:ind w:hanging="283"/>
              <w:jc w:val="both"/>
            </w:pPr>
            <w:r>
              <w:rPr>
                <w:rFonts w:ascii="Times New Roman" w:eastAsia="Times New Roman" w:hAnsi="Times New Roman" w:cs="Times New Roman"/>
              </w:rPr>
              <w:t xml:space="preserve">Che né il sottoscritto né altri componenti del proprio nucleo familiare hanno i requisiti per accedere al REIS – Parte prima;  </w:t>
            </w:r>
          </w:p>
          <w:p w:rsidR="005A0272" w:rsidRDefault="004441E8">
            <w:pPr>
              <w:numPr>
                <w:ilvl w:val="0"/>
                <w:numId w:val="7"/>
              </w:numPr>
              <w:spacing w:after="106" w:line="251" w:lineRule="auto"/>
              <w:ind w:hanging="283"/>
              <w:jc w:val="both"/>
            </w:pPr>
            <w:r>
              <w:rPr>
                <w:rFonts w:ascii="Times New Roman" w:eastAsia="Times New Roman" w:hAnsi="Times New Roman" w:cs="Times New Roman"/>
              </w:rPr>
              <w:t xml:space="preserve">Che il sottoscritto o uno dei componenti del proprio nucleo familiare ha presentato domanda per accedere all’ADI /SFL ed è in attesa di riscontro;  </w:t>
            </w:r>
          </w:p>
          <w:p w:rsidR="005A0272" w:rsidRDefault="004441E8">
            <w:pPr>
              <w:numPr>
                <w:ilvl w:val="0"/>
                <w:numId w:val="7"/>
              </w:numPr>
              <w:spacing w:after="121" w:line="241" w:lineRule="auto"/>
              <w:ind w:hanging="283"/>
              <w:jc w:val="both"/>
            </w:pPr>
            <w:r>
              <w:rPr>
                <w:rFonts w:ascii="Times New Roman" w:eastAsia="Times New Roman" w:hAnsi="Times New Roman" w:cs="Times New Roman"/>
              </w:rPr>
              <w:t xml:space="preserve">Che la domanda di ADI/SFL del sottoscritto o di uno dei componenti del proprio nucleo familiare presentata è stata rifiutata (allegare la comunicazione di rifiuto);  </w:t>
            </w:r>
          </w:p>
          <w:p w:rsidR="005A0272" w:rsidRDefault="004441E8">
            <w:pPr>
              <w:numPr>
                <w:ilvl w:val="0"/>
                <w:numId w:val="7"/>
              </w:numPr>
              <w:spacing w:after="125" w:line="239" w:lineRule="auto"/>
              <w:ind w:hanging="283"/>
              <w:jc w:val="both"/>
            </w:pPr>
            <w:r>
              <w:rPr>
                <w:rFonts w:ascii="Times New Roman" w:eastAsia="Times New Roman" w:hAnsi="Times New Roman" w:cs="Times New Roman"/>
              </w:rPr>
              <w:t xml:space="preserve">Di non percepire l’ADI/SFL perché la misura è decaduta in data ________ (allegare documentazione attestante la decadenza); </w:t>
            </w:r>
          </w:p>
          <w:p w:rsidR="005A0272" w:rsidRDefault="004441E8">
            <w:pPr>
              <w:numPr>
                <w:ilvl w:val="0"/>
                <w:numId w:val="7"/>
              </w:numPr>
              <w:spacing w:after="121" w:line="239" w:lineRule="auto"/>
              <w:ind w:hanging="283"/>
              <w:jc w:val="both"/>
            </w:pPr>
            <w:r>
              <w:rPr>
                <w:rFonts w:ascii="Times New Roman" w:eastAsia="Times New Roman" w:hAnsi="Times New Roman" w:cs="Times New Roman"/>
              </w:rPr>
              <w:t xml:space="preserve">Di non percepire l’ADI/SFL perché la misura è al momento sospesa (allegare documentazione attestante la sospensione); </w:t>
            </w:r>
          </w:p>
          <w:p w:rsidR="005A0272" w:rsidRDefault="004441E8">
            <w:pPr>
              <w:numPr>
                <w:ilvl w:val="0"/>
                <w:numId w:val="7"/>
              </w:numPr>
              <w:ind w:hanging="283"/>
              <w:jc w:val="both"/>
            </w:pPr>
            <w:proofErr w:type="gramStart"/>
            <w:r>
              <w:rPr>
                <w:rFonts w:ascii="Times New Roman" w:eastAsia="Times New Roman" w:hAnsi="Times New Roman" w:cs="Times New Roman"/>
              </w:rPr>
              <w:t>Altro:_</w:t>
            </w:r>
            <w:proofErr w:type="gramEnd"/>
            <w:r>
              <w:rPr>
                <w:rFonts w:ascii="Times New Roman" w:eastAsia="Times New Roman" w:hAnsi="Times New Roman" w:cs="Times New Roman"/>
              </w:rPr>
              <w:t xml:space="preserve">____________________________________________________________________________ </w:t>
            </w:r>
          </w:p>
        </w:tc>
      </w:tr>
    </w:tbl>
    <w:p w:rsidR="005A0272" w:rsidRDefault="004441E8">
      <w:pPr>
        <w:spacing w:after="94"/>
      </w:pPr>
      <w:r>
        <w:rPr>
          <w:rFonts w:ascii="Times New Roman" w:eastAsia="Times New Roman" w:hAnsi="Times New Roman" w:cs="Times New Roman"/>
          <w:i/>
        </w:rPr>
        <w:t xml:space="preserve"> </w:t>
      </w:r>
    </w:p>
    <w:p w:rsidR="005A0272" w:rsidRDefault="004441E8">
      <w:pPr>
        <w:spacing w:after="0"/>
      </w:pPr>
      <w:r>
        <w:rPr>
          <w:rFonts w:ascii="Times New Roman" w:eastAsia="Times New Roman" w:hAnsi="Times New Roman" w:cs="Times New Roman"/>
        </w:rPr>
        <w:t xml:space="preserve"> </w:t>
      </w:r>
    </w:p>
    <w:p w:rsidR="005A0272" w:rsidRDefault="004441E8">
      <w:pPr>
        <w:spacing w:after="0"/>
        <w:ind w:right="4926"/>
        <w:jc w:val="right"/>
      </w:pPr>
      <w:r>
        <w:rPr>
          <w:rFonts w:ascii="Times New Roman" w:eastAsia="Times New Roman" w:hAnsi="Times New Roman" w:cs="Times New Roman"/>
        </w:rPr>
        <w:t xml:space="preserve"> </w:t>
      </w:r>
    </w:p>
    <w:tbl>
      <w:tblPr>
        <w:tblStyle w:val="TableGrid"/>
        <w:tblW w:w="10055" w:type="dxa"/>
        <w:tblInd w:w="-106" w:type="dxa"/>
        <w:tblCellMar>
          <w:top w:w="15" w:type="dxa"/>
          <w:left w:w="106" w:type="dxa"/>
          <w:right w:w="227" w:type="dxa"/>
        </w:tblCellMar>
        <w:tblLook w:val="04A0" w:firstRow="1" w:lastRow="0" w:firstColumn="1" w:lastColumn="0" w:noHBand="0" w:noVBand="1"/>
      </w:tblPr>
      <w:tblGrid>
        <w:gridCol w:w="10055"/>
      </w:tblGrid>
      <w:tr w:rsidR="005A0272">
        <w:trPr>
          <w:trHeight w:val="1046"/>
        </w:trPr>
        <w:tc>
          <w:tcPr>
            <w:tcW w:w="10055" w:type="dxa"/>
            <w:tcBorders>
              <w:top w:val="single" w:sz="4" w:space="0" w:color="000000"/>
              <w:left w:val="single" w:sz="4" w:space="0" w:color="000000"/>
              <w:bottom w:val="single" w:sz="4" w:space="0" w:color="000000"/>
              <w:right w:val="single" w:sz="4" w:space="0" w:color="000000"/>
            </w:tcBorders>
            <w:shd w:val="clear" w:color="auto" w:fill="ACB9CA"/>
          </w:tcPr>
          <w:p w:rsidR="005A0272" w:rsidRDefault="004441E8">
            <w:pPr>
              <w:ind w:left="360"/>
            </w:pPr>
            <w:r>
              <w:rPr>
                <w:rFonts w:ascii="Times New Roman" w:eastAsia="Times New Roman" w:hAnsi="Times New Roman" w:cs="Times New Roman"/>
                <w:b/>
                <w:sz w:val="28"/>
              </w:rPr>
              <w:t>4.</w:t>
            </w:r>
            <w:r>
              <w:rPr>
                <w:rFonts w:ascii="Arial" w:eastAsia="Arial" w:hAnsi="Arial" w:cs="Arial"/>
                <w:b/>
                <w:sz w:val="28"/>
              </w:rPr>
              <w:t xml:space="preserve"> </w:t>
            </w:r>
            <w:r>
              <w:rPr>
                <w:rFonts w:ascii="Times New Roman" w:eastAsia="Times New Roman" w:hAnsi="Times New Roman" w:cs="Times New Roman"/>
                <w:b/>
                <w:sz w:val="28"/>
              </w:rPr>
              <w:t xml:space="preserve">DICHIARAZIONE FATTORI AGGRAVANTI  </w:t>
            </w:r>
          </w:p>
          <w:p w:rsidR="005A0272" w:rsidRDefault="004441E8">
            <w:pPr>
              <w:spacing w:after="14"/>
              <w:ind w:left="839"/>
              <w:jc w:val="center"/>
            </w:pPr>
            <w:r>
              <w:rPr>
                <w:rFonts w:ascii="Times New Roman" w:eastAsia="Times New Roman" w:hAnsi="Times New Roman" w:cs="Times New Roman"/>
                <w:i/>
                <w:sz w:val="24"/>
              </w:rPr>
              <w:t xml:space="preserve">(barrare la voce che interessa) </w:t>
            </w:r>
          </w:p>
          <w:p w:rsidR="005A0272" w:rsidRDefault="004441E8">
            <w:r>
              <w:rPr>
                <w:rFonts w:ascii="Times New Roman" w:eastAsia="Times New Roman" w:hAnsi="Times New Roman" w:cs="Times New Roman"/>
                <w:b/>
                <w:sz w:val="28"/>
              </w:rPr>
              <w:t xml:space="preserve"> </w:t>
            </w:r>
          </w:p>
        </w:tc>
      </w:tr>
      <w:tr w:rsidR="005A0272">
        <w:trPr>
          <w:trHeight w:val="5515"/>
        </w:trPr>
        <w:tc>
          <w:tcPr>
            <w:tcW w:w="10055" w:type="dxa"/>
            <w:tcBorders>
              <w:top w:val="single" w:sz="4" w:space="0" w:color="000000"/>
              <w:left w:val="single" w:sz="4" w:space="0" w:color="000000"/>
              <w:bottom w:val="single" w:sz="4" w:space="0" w:color="000000"/>
              <w:right w:val="single" w:sz="4" w:space="0" w:color="000000"/>
            </w:tcBorders>
          </w:tcPr>
          <w:p w:rsidR="005A0272" w:rsidRDefault="004441E8">
            <w:pPr>
              <w:numPr>
                <w:ilvl w:val="0"/>
                <w:numId w:val="8"/>
              </w:numPr>
            </w:pPr>
            <w:r>
              <w:rPr>
                <w:rFonts w:ascii="Times New Roman" w:eastAsia="Times New Roman" w:hAnsi="Times New Roman" w:cs="Times New Roman"/>
              </w:rPr>
              <w:t xml:space="preserve">perdita del lavoro e/o riduzione consistente del proprio reddito familiare non attestabile dall’ISEE </w:t>
            </w:r>
          </w:p>
          <w:p w:rsidR="005A0272" w:rsidRDefault="004441E8">
            <w:pPr>
              <w:spacing w:after="123"/>
            </w:pPr>
            <w:r>
              <w:rPr>
                <w:rFonts w:ascii="Times New Roman" w:eastAsia="Times New Roman" w:hAnsi="Times New Roman" w:cs="Times New Roman"/>
              </w:rPr>
              <w:t xml:space="preserve">Corrente; </w:t>
            </w:r>
          </w:p>
          <w:p w:rsidR="005A0272" w:rsidRDefault="004441E8">
            <w:pPr>
              <w:numPr>
                <w:ilvl w:val="0"/>
                <w:numId w:val="8"/>
              </w:numPr>
              <w:spacing w:after="145" w:line="241" w:lineRule="auto"/>
            </w:pPr>
            <w:r>
              <w:rPr>
                <w:rFonts w:ascii="Times New Roman" w:eastAsia="Times New Roman" w:hAnsi="Times New Roman" w:cs="Times New Roman"/>
              </w:rPr>
              <w:t xml:space="preserve">situazione sanitaria precaria, in assenza o attesa dei relativi benefici economici, con particolare attenzione ai pazienti dimessi dall’ospedale che hanno perso la propria autosufficienza e necessitano di assistenza domiciliare; </w:t>
            </w:r>
          </w:p>
          <w:p w:rsidR="005A0272" w:rsidRDefault="004441E8">
            <w:pPr>
              <w:numPr>
                <w:ilvl w:val="0"/>
                <w:numId w:val="8"/>
              </w:numPr>
              <w:spacing w:after="121" w:line="245" w:lineRule="auto"/>
            </w:pPr>
            <w:r>
              <w:rPr>
                <w:rFonts w:ascii="Times New Roman" w:eastAsia="Times New Roman" w:hAnsi="Times New Roman" w:cs="Times New Roman"/>
              </w:rPr>
              <w:t xml:space="preserve">persona che deve prendersi cura di un congiunto non autosufficiente o di un disabile, e per questo impossibilitata a svolgere attività lavorativa; </w:t>
            </w:r>
          </w:p>
          <w:p w:rsidR="005A0272" w:rsidRDefault="004441E8">
            <w:pPr>
              <w:numPr>
                <w:ilvl w:val="0"/>
                <w:numId w:val="8"/>
              </w:numPr>
              <w:spacing w:after="116"/>
            </w:pPr>
            <w:r>
              <w:rPr>
                <w:rFonts w:ascii="Times New Roman" w:eastAsia="Times New Roman" w:hAnsi="Times New Roman" w:cs="Times New Roman"/>
              </w:rPr>
              <w:t xml:space="preserve">nucleo monoparentale con figlio/i minore/i a carico e perciò con difficoltà a volgere attività lavorativa;  </w:t>
            </w:r>
          </w:p>
          <w:p w:rsidR="005A0272" w:rsidRDefault="004441E8">
            <w:pPr>
              <w:numPr>
                <w:ilvl w:val="0"/>
                <w:numId w:val="8"/>
              </w:numPr>
              <w:spacing w:after="107"/>
            </w:pPr>
            <w:r>
              <w:rPr>
                <w:rFonts w:ascii="Times New Roman" w:eastAsia="Times New Roman" w:hAnsi="Times New Roman" w:cs="Times New Roman"/>
              </w:rPr>
              <w:t xml:space="preserve">disabile non capace di provvedere a sé stesso e assistito da parenti, per malattia o decesso dei genitori; </w:t>
            </w:r>
          </w:p>
          <w:p w:rsidR="005A0272" w:rsidRDefault="004441E8">
            <w:pPr>
              <w:numPr>
                <w:ilvl w:val="0"/>
                <w:numId w:val="8"/>
              </w:numPr>
              <w:spacing w:after="140" w:line="245" w:lineRule="auto"/>
            </w:pPr>
            <w:r>
              <w:rPr>
                <w:rFonts w:ascii="Times New Roman" w:eastAsia="Times New Roman" w:hAnsi="Times New Roman" w:cs="Times New Roman"/>
              </w:rPr>
              <w:t xml:space="preserve">situazione abitativa incerta (rischio di sfratto, coabitazione, usufrutto temporaneo, difficoltà a sostenere le spese del canone di locazione o del mutuo, difficoltà a sostenere il pagamento delle utenze domestiche, ecc.); </w:t>
            </w:r>
          </w:p>
          <w:p w:rsidR="005A0272" w:rsidRDefault="004441E8">
            <w:pPr>
              <w:numPr>
                <w:ilvl w:val="0"/>
                <w:numId w:val="8"/>
              </w:numPr>
              <w:spacing w:after="180" w:line="245" w:lineRule="auto"/>
            </w:pPr>
            <w:r>
              <w:rPr>
                <w:rFonts w:ascii="Times New Roman" w:eastAsia="Times New Roman" w:hAnsi="Times New Roman" w:cs="Times New Roman"/>
              </w:rPr>
              <w:t xml:space="preserve">situazione di emarginazione sociale, o condizione di rischio sociale correlata a dipendenze, problematiche giudiziarie, ecc.; </w:t>
            </w:r>
          </w:p>
          <w:p w:rsidR="005A0272" w:rsidRDefault="004441E8">
            <w:pPr>
              <w:numPr>
                <w:ilvl w:val="0"/>
                <w:numId w:val="8"/>
              </w:numPr>
              <w:spacing w:after="108"/>
            </w:pPr>
            <w:r>
              <w:rPr>
                <w:rFonts w:ascii="Times New Roman" w:eastAsia="Times New Roman" w:hAnsi="Times New Roman" w:cs="Times New Roman"/>
              </w:rPr>
              <w:t xml:space="preserve">assenza di relazioni parentali considerabili “risorse” (familiari civilmente obbligati ex articolo 433 c.c.); </w:t>
            </w:r>
          </w:p>
          <w:p w:rsidR="005A0272" w:rsidRDefault="004441E8">
            <w:pPr>
              <w:numPr>
                <w:ilvl w:val="0"/>
                <w:numId w:val="8"/>
              </w:numPr>
              <w:spacing w:after="105" w:line="251" w:lineRule="auto"/>
            </w:pPr>
            <w:r>
              <w:rPr>
                <w:rFonts w:ascii="Times New Roman" w:eastAsia="Times New Roman" w:hAnsi="Times New Roman" w:cs="Times New Roman"/>
              </w:rPr>
              <w:t xml:space="preserve">altro </w:t>
            </w:r>
            <w:r>
              <w:rPr>
                <w:rFonts w:ascii="Times New Roman" w:eastAsia="Times New Roman" w:hAnsi="Times New Roman" w:cs="Times New Roman"/>
              </w:rPr>
              <w:tab/>
              <w:t xml:space="preserve">elemento </w:t>
            </w:r>
            <w:r>
              <w:rPr>
                <w:rFonts w:ascii="Times New Roman" w:eastAsia="Times New Roman" w:hAnsi="Times New Roman" w:cs="Times New Roman"/>
              </w:rPr>
              <w:tab/>
              <w:t xml:space="preserve">di </w:t>
            </w:r>
            <w:r>
              <w:rPr>
                <w:rFonts w:ascii="Times New Roman" w:eastAsia="Times New Roman" w:hAnsi="Times New Roman" w:cs="Times New Roman"/>
              </w:rPr>
              <w:tab/>
              <w:t xml:space="preserve">disagio </w:t>
            </w:r>
            <w:r>
              <w:rPr>
                <w:rFonts w:ascii="Times New Roman" w:eastAsia="Times New Roman" w:hAnsi="Times New Roman" w:cs="Times New Roman"/>
              </w:rPr>
              <w:tab/>
              <w:t xml:space="preserve">aggravante </w:t>
            </w:r>
            <w:r>
              <w:rPr>
                <w:rFonts w:ascii="Times New Roman" w:eastAsia="Times New Roman" w:hAnsi="Times New Roman" w:cs="Times New Roman"/>
              </w:rPr>
              <w:tab/>
              <w:t xml:space="preserve">la </w:t>
            </w:r>
            <w:r>
              <w:rPr>
                <w:rFonts w:ascii="Times New Roman" w:eastAsia="Times New Roman" w:hAnsi="Times New Roman" w:cs="Times New Roman"/>
              </w:rPr>
              <w:tab/>
              <w:t xml:space="preserve">situazione </w:t>
            </w:r>
            <w:r>
              <w:rPr>
                <w:rFonts w:ascii="Times New Roman" w:eastAsia="Times New Roman" w:hAnsi="Times New Roman" w:cs="Times New Roman"/>
              </w:rPr>
              <w:tab/>
              <w:t xml:space="preserve">di </w:t>
            </w:r>
            <w:proofErr w:type="gramStart"/>
            <w:r>
              <w:rPr>
                <w:rFonts w:ascii="Times New Roman" w:eastAsia="Times New Roman" w:hAnsi="Times New Roman" w:cs="Times New Roman"/>
              </w:rPr>
              <w:t>bisogno:_</w:t>
            </w:r>
            <w:proofErr w:type="gramEnd"/>
            <w:r>
              <w:rPr>
                <w:rFonts w:ascii="Times New Roman" w:eastAsia="Times New Roman" w:hAnsi="Times New Roman" w:cs="Times New Roman"/>
              </w:rPr>
              <w:t xml:space="preserve">________________________________________________________________________________ </w:t>
            </w:r>
          </w:p>
          <w:p w:rsidR="005A0272" w:rsidRDefault="004441E8">
            <w:r>
              <w:rPr>
                <w:rFonts w:ascii="Times New Roman" w:eastAsia="Times New Roman" w:hAnsi="Times New Roman" w:cs="Times New Roman"/>
              </w:rPr>
              <w:lastRenderedPageBreak/>
              <w:t xml:space="preserve"> </w:t>
            </w:r>
          </w:p>
        </w:tc>
      </w:tr>
    </w:tbl>
    <w:p w:rsidR="005A0272" w:rsidRDefault="004441E8">
      <w:pPr>
        <w:spacing w:after="0"/>
      </w:pPr>
      <w:r>
        <w:rPr>
          <w:rFonts w:ascii="Times New Roman" w:eastAsia="Times New Roman" w:hAnsi="Times New Roman" w:cs="Times New Roman"/>
        </w:rPr>
        <w:lastRenderedPageBreak/>
        <w:t xml:space="preserve"> </w:t>
      </w:r>
    </w:p>
    <w:p w:rsidR="005A0272" w:rsidRDefault="004441E8">
      <w:pPr>
        <w:spacing w:after="0"/>
      </w:pPr>
      <w:r>
        <w:rPr>
          <w:rFonts w:ascii="Times New Roman" w:eastAsia="Times New Roman" w:hAnsi="Times New Roman" w:cs="Times New Roman"/>
        </w:rPr>
        <w:t xml:space="preserve"> </w:t>
      </w:r>
    </w:p>
    <w:p w:rsidR="005A0272" w:rsidRDefault="004441E8">
      <w:pPr>
        <w:spacing w:after="0"/>
      </w:pPr>
      <w:r>
        <w:rPr>
          <w:rFonts w:ascii="Times New Roman" w:eastAsia="Times New Roman" w:hAnsi="Times New Roman" w:cs="Times New Roman"/>
        </w:rPr>
        <w:t xml:space="preserve"> </w:t>
      </w:r>
    </w:p>
    <w:tbl>
      <w:tblPr>
        <w:tblStyle w:val="TableGrid"/>
        <w:tblW w:w="10031" w:type="dxa"/>
        <w:tblInd w:w="-106" w:type="dxa"/>
        <w:tblCellMar>
          <w:top w:w="17" w:type="dxa"/>
          <w:left w:w="140" w:type="dxa"/>
          <w:right w:w="7" w:type="dxa"/>
        </w:tblCellMar>
        <w:tblLook w:val="04A0" w:firstRow="1" w:lastRow="0" w:firstColumn="1" w:lastColumn="0" w:noHBand="0" w:noVBand="1"/>
      </w:tblPr>
      <w:tblGrid>
        <w:gridCol w:w="10031"/>
      </w:tblGrid>
      <w:tr w:rsidR="005A0272">
        <w:trPr>
          <w:trHeight w:val="1082"/>
        </w:trPr>
        <w:tc>
          <w:tcPr>
            <w:tcW w:w="10031" w:type="dxa"/>
            <w:tcBorders>
              <w:top w:val="single" w:sz="4" w:space="0" w:color="000000"/>
              <w:left w:val="single" w:sz="4" w:space="0" w:color="000000"/>
              <w:bottom w:val="single" w:sz="4" w:space="0" w:color="000000"/>
              <w:right w:val="single" w:sz="4" w:space="0" w:color="000000"/>
            </w:tcBorders>
            <w:shd w:val="clear" w:color="auto" w:fill="ACB9CA"/>
          </w:tcPr>
          <w:p w:rsidR="005A0272" w:rsidRDefault="004441E8">
            <w:pPr>
              <w:ind w:left="326"/>
            </w:pPr>
            <w:r>
              <w:rPr>
                <w:rFonts w:ascii="Times New Roman" w:eastAsia="Times New Roman" w:hAnsi="Times New Roman" w:cs="Times New Roman"/>
                <w:b/>
                <w:sz w:val="28"/>
              </w:rPr>
              <w:t>5.</w:t>
            </w:r>
            <w:r>
              <w:rPr>
                <w:rFonts w:ascii="Arial" w:eastAsia="Arial" w:hAnsi="Arial" w:cs="Arial"/>
                <w:b/>
                <w:sz w:val="28"/>
              </w:rPr>
              <w:t xml:space="preserve"> </w:t>
            </w:r>
            <w:r>
              <w:rPr>
                <w:rFonts w:ascii="Times New Roman" w:eastAsia="Times New Roman" w:hAnsi="Times New Roman" w:cs="Times New Roman"/>
                <w:b/>
                <w:sz w:val="28"/>
              </w:rPr>
              <w:t xml:space="preserve">DICHIARA DI ESSERE A CONOSCENZA CHE </w:t>
            </w:r>
          </w:p>
          <w:p w:rsidR="005A0272" w:rsidRDefault="004441E8">
            <w:pPr>
              <w:spacing w:after="96"/>
              <w:ind w:right="136"/>
              <w:jc w:val="center"/>
            </w:pPr>
            <w:r>
              <w:rPr>
                <w:rFonts w:ascii="Times New Roman" w:eastAsia="Times New Roman" w:hAnsi="Times New Roman" w:cs="Times New Roman"/>
                <w:i/>
              </w:rPr>
              <w:t xml:space="preserve">(L’elenco va Obbligatoriamente visionato e barrato in ogni sua casella) </w:t>
            </w:r>
          </w:p>
          <w:p w:rsidR="005A0272" w:rsidRDefault="004441E8">
            <w:pPr>
              <w:ind w:right="78"/>
              <w:jc w:val="center"/>
            </w:pPr>
            <w:r>
              <w:rPr>
                <w:rFonts w:ascii="Times New Roman" w:eastAsia="Times New Roman" w:hAnsi="Times New Roman" w:cs="Times New Roman"/>
                <w:b/>
              </w:rPr>
              <w:t xml:space="preserve"> </w:t>
            </w:r>
          </w:p>
        </w:tc>
      </w:tr>
      <w:tr w:rsidR="005A0272">
        <w:trPr>
          <w:trHeight w:val="6636"/>
        </w:trPr>
        <w:tc>
          <w:tcPr>
            <w:tcW w:w="10031" w:type="dxa"/>
            <w:tcBorders>
              <w:top w:val="single" w:sz="4" w:space="0" w:color="000000"/>
              <w:left w:val="single" w:sz="4" w:space="0" w:color="000000"/>
              <w:bottom w:val="single" w:sz="4" w:space="0" w:color="000000"/>
              <w:right w:val="single" w:sz="4" w:space="0" w:color="000000"/>
            </w:tcBorders>
          </w:tcPr>
          <w:p w:rsidR="005A0272" w:rsidRDefault="004441E8">
            <w:pPr>
              <w:numPr>
                <w:ilvl w:val="0"/>
                <w:numId w:val="9"/>
              </w:numPr>
              <w:spacing w:after="50" w:line="238" w:lineRule="auto"/>
              <w:ind w:right="59"/>
              <w:jc w:val="both"/>
            </w:pPr>
            <w:r>
              <w:rPr>
                <w:rFonts w:ascii="Times New Roman" w:eastAsia="Times New Roman" w:hAnsi="Times New Roman" w:cs="Times New Roman"/>
                <w:sz w:val="24"/>
              </w:rPr>
              <w:t xml:space="preserve">tutto quanto contenuto nell’Avviso Pubblico in oggetto, nonché quanto previsto dalle Linee Guida approvate con D.G.R. n. 4/39 del 15 febbraio 2024, si intende accettato integralmente; </w:t>
            </w:r>
          </w:p>
          <w:p w:rsidR="005A0272" w:rsidRDefault="004441E8">
            <w:pPr>
              <w:numPr>
                <w:ilvl w:val="0"/>
                <w:numId w:val="9"/>
              </w:numPr>
              <w:spacing w:line="242" w:lineRule="auto"/>
              <w:ind w:right="59"/>
              <w:jc w:val="both"/>
            </w:pPr>
            <w:r>
              <w:rPr>
                <w:rFonts w:ascii="Times New Roman" w:eastAsia="Times New Roman" w:hAnsi="Times New Roman" w:cs="Times New Roman"/>
                <w:b/>
                <w:sz w:val="24"/>
              </w:rPr>
              <w:t xml:space="preserve">l’ISEE corrente ha una validità di 6 mesi; qualora l’ISEE presentato abbia scadenza prima della scadenza dei 12 mesi di REIS PARTE SECONDA eventualmente spettanti, se non consegnerà il nuovo ISEE perderà il diritto alle mensilità successive, senza possibilità di rivalsa; </w:t>
            </w:r>
            <w:r>
              <w:rPr>
                <w:rFonts w:ascii="Wingdings" w:eastAsia="Wingdings" w:hAnsi="Wingdings" w:cs="Wingdings"/>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fatte salve le deroghe di cui all’avviso, il REIS Parte Seconda non può essere percepito in presenza del Reis Parte Prima – ADI - SFL, nel caso questi ultimi vengano percepiti durante il percorso del REIS le somme erogate dall’intervento regionale vanno immediatamente restituite, in quanto percepite indebitamente;</w:t>
            </w:r>
            <w:r>
              <w:rPr>
                <w:rFonts w:ascii="Times New Roman" w:eastAsia="Times New Roman" w:hAnsi="Times New Roman" w:cs="Times New Roman"/>
                <w:sz w:val="24"/>
              </w:rPr>
              <w:t xml:space="preserve"> </w:t>
            </w:r>
          </w:p>
          <w:p w:rsidR="005A0272" w:rsidRDefault="004441E8">
            <w:pPr>
              <w:numPr>
                <w:ilvl w:val="0"/>
                <w:numId w:val="9"/>
              </w:numPr>
              <w:spacing w:line="252" w:lineRule="auto"/>
              <w:ind w:right="59"/>
              <w:jc w:val="both"/>
            </w:pPr>
            <w:r>
              <w:rPr>
                <w:rFonts w:ascii="Times New Roman" w:eastAsia="Times New Roman" w:hAnsi="Times New Roman" w:cs="Times New Roman"/>
                <w:sz w:val="24"/>
              </w:rPr>
              <w:t xml:space="preserve">che la mancata presentazione della documentazione richiesta a corredo della presente domanda comporta l’esclusione dal procedimento di attribuzione dei benefici e il richiedente potrà presentare nuova domanda la mensilità successiva; </w:t>
            </w:r>
          </w:p>
          <w:p w:rsidR="005A0272" w:rsidRDefault="004441E8">
            <w:pPr>
              <w:numPr>
                <w:ilvl w:val="0"/>
                <w:numId w:val="9"/>
              </w:numPr>
              <w:spacing w:after="47" w:line="238" w:lineRule="auto"/>
              <w:ind w:right="59"/>
              <w:jc w:val="both"/>
            </w:pPr>
            <w:r>
              <w:rPr>
                <w:rFonts w:ascii="Times New Roman" w:eastAsia="Times New Roman" w:hAnsi="Times New Roman" w:cs="Times New Roman"/>
                <w:sz w:val="24"/>
              </w:rPr>
              <w:t xml:space="preserve">che rimane in capo al richiedente la responsabilità in ordine alla verifica della correttezza delle dichiarazioni rese e della documentazione presentata all’Ufficio Protocollo dell’Ente (istanza, firma, allegati); </w:t>
            </w:r>
          </w:p>
          <w:p w:rsidR="005A0272" w:rsidRDefault="004441E8">
            <w:pPr>
              <w:numPr>
                <w:ilvl w:val="0"/>
                <w:numId w:val="9"/>
              </w:numPr>
              <w:ind w:right="59"/>
              <w:jc w:val="both"/>
            </w:pPr>
            <w:r>
              <w:rPr>
                <w:rFonts w:ascii="Times New Roman" w:eastAsia="Times New Roman" w:hAnsi="Times New Roman" w:cs="Times New Roman"/>
                <w:sz w:val="24"/>
              </w:rPr>
              <w:t xml:space="preserve">che sui dati dichiarati potranno essere effettuati i controlli ai sensi dell’art. 71 del D.P.R n. 445 del </w:t>
            </w:r>
          </w:p>
          <w:p w:rsidR="005A0272" w:rsidRDefault="004441E8">
            <w:pPr>
              <w:spacing w:after="22"/>
            </w:pPr>
            <w:r>
              <w:rPr>
                <w:rFonts w:ascii="Times New Roman" w:eastAsia="Times New Roman" w:hAnsi="Times New Roman" w:cs="Times New Roman"/>
                <w:sz w:val="24"/>
              </w:rPr>
              <w:t xml:space="preserve">2000; </w:t>
            </w:r>
          </w:p>
          <w:p w:rsidR="005A0272" w:rsidRDefault="004441E8">
            <w:pPr>
              <w:numPr>
                <w:ilvl w:val="0"/>
                <w:numId w:val="9"/>
              </w:numPr>
              <w:spacing w:after="47" w:line="238" w:lineRule="auto"/>
              <w:ind w:right="59"/>
              <w:jc w:val="both"/>
            </w:pPr>
            <w:r>
              <w:rPr>
                <w:rFonts w:ascii="Times New Roman" w:eastAsia="Times New Roman" w:hAnsi="Times New Roman" w:cs="Times New Roman"/>
                <w:sz w:val="24"/>
              </w:rPr>
              <w:t xml:space="preserve">che l’eventuale accesso al contributo potrà essere sospeso in caso di esaurimento delle risorse disponibili in capo al Comune; </w:t>
            </w:r>
          </w:p>
          <w:p w:rsidR="005A0272" w:rsidRDefault="004441E8">
            <w:pPr>
              <w:numPr>
                <w:ilvl w:val="0"/>
                <w:numId w:val="9"/>
              </w:numPr>
              <w:ind w:right="59"/>
              <w:jc w:val="both"/>
            </w:pPr>
            <w:r>
              <w:rPr>
                <w:rFonts w:ascii="Times New Roman" w:eastAsia="Times New Roman" w:hAnsi="Times New Roman" w:cs="Times New Roman"/>
                <w:sz w:val="24"/>
              </w:rPr>
              <w:t xml:space="preserve">di essere informato, ai sensi e per gli effetti di cui all’art. 13 del D.lgs. n. 196 del 30/06/2003 che i dati personali raccolti saranno trattati, anche con strumenti informatici, esclusivamente nell’ambito del procedimento per il quale la presente dichiarazione viene resa, e per cui presta il suo </w:t>
            </w:r>
            <w:r>
              <w:rPr>
                <w:rFonts w:ascii="Times New Roman" w:eastAsia="Times New Roman" w:hAnsi="Times New Roman" w:cs="Times New Roman"/>
                <w:sz w:val="24"/>
              </w:rPr>
              <w:lastRenderedPageBreak/>
              <w:t xml:space="preserve">consenso per il trattamento dei dati personali e sensibili necessari per lo svolgimento delle operazioni indicate nell’informativa. </w:t>
            </w:r>
          </w:p>
        </w:tc>
      </w:tr>
    </w:tbl>
    <w:p w:rsidR="005A0272" w:rsidRDefault="004441E8">
      <w:pPr>
        <w:spacing w:after="0"/>
      </w:pPr>
      <w:r>
        <w:rPr>
          <w:rFonts w:ascii="Times New Roman" w:eastAsia="Times New Roman" w:hAnsi="Times New Roman" w:cs="Times New Roman"/>
          <w:sz w:val="24"/>
        </w:rPr>
        <w:lastRenderedPageBreak/>
        <w:t xml:space="preserve"> </w:t>
      </w:r>
    </w:p>
    <w:tbl>
      <w:tblPr>
        <w:tblStyle w:val="TableGrid"/>
        <w:tblW w:w="10062" w:type="dxa"/>
        <w:tblInd w:w="-106" w:type="dxa"/>
        <w:tblCellMar>
          <w:top w:w="15" w:type="dxa"/>
          <w:left w:w="75" w:type="dxa"/>
          <w:right w:w="10" w:type="dxa"/>
        </w:tblCellMar>
        <w:tblLook w:val="04A0" w:firstRow="1" w:lastRow="0" w:firstColumn="1" w:lastColumn="0" w:noHBand="0" w:noVBand="1"/>
      </w:tblPr>
      <w:tblGrid>
        <w:gridCol w:w="10062"/>
      </w:tblGrid>
      <w:tr w:rsidR="005A0272">
        <w:trPr>
          <w:trHeight w:val="1025"/>
        </w:trPr>
        <w:tc>
          <w:tcPr>
            <w:tcW w:w="10062" w:type="dxa"/>
            <w:tcBorders>
              <w:top w:val="single" w:sz="4" w:space="0" w:color="000000"/>
              <w:left w:val="single" w:sz="4" w:space="0" w:color="000000"/>
              <w:bottom w:val="single" w:sz="4" w:space="0" w:color="000000"/>
              <w:right w:val="single" w:sz="4" w:space="0" w:color="000000"/>
            </w:tcBorders>
            <w:shd w:val="clear" w:color="auto" w:fill="ACB9CA"/>
          </w:tcPr>
          <w:p w:rsidR="005A0272" w:rsidRDefault="004441E8">
            <w:pPr>
              <w:spacing w:line="239" w:lineRule="auto"/>
              <w:ind w:left="751" w:hanging="360"/>
              <w:jc w:val="both"/>
            </w:pPr>
            <w:r>
              <w:rPr>
                <w:rFonts w:ascii="Times New Roman" w:eastAsia="Times New Roman" w:hAnsi="Times New Roman" w:cs="Times New Roman"/>
                <w:b/>
                <w:sz w:val="28"/>
              </w:rPr>
              <w:t>6.</w:t>
            </w:r>
            <w:r>
              <w:rPr>
                <w:rFonts w:ascii="Arial" w:eastAsia="Arial" w:hAnsi="Arial" w:cs="Arial"/>
                <w:b/>
                <w:sz w:val="28"/>
              </w:rPr>
              <w:t xml:space="preserve"> </w:t>
            </w:r>
            <w:r>
              <w:rPr>
                <w:rFonts w:ascii="Times New Roman" w:eastAsia="Times New Roman" w:hAnsi="Times New Roman" w:cs="Times New Roman"/>
                <w:b/>
                <w:sz w:val="28"/>
              </w:rPr>
              <w:t xml:space="preserve">IN CASO DI ACCESSO AL CONTRIBUTO CHIEDE CHE LE SOMME VENGANO CORRISPOSTE </w:t>
            </w:r>
          </w:p>
          <w:p w:rsidR="005A0272" w:rsidRDefault="004441E8">
            <w:pPr>
              <w:ind w:right="13"/>
              <w:jc w:val="center"/>
            </w:pPr>
            <w:r>
              <w:rPr>
                <w:rFonts w:ascii="Times New Roman" w:eastAsia="Times New Roman" w:hAnsi="Times New Roman" w:cs="Times New Roman"/>
                <w:b/>
              </w:rPr>
              <w:t xml:space="preserve"> </w:t>
            </w:r>
          </w:p>
        </w:tc>
      </w:tr>
      <w:tr w:rsidR="005A0272">
        <w:trPr>
          <w:trHeight w:val="3028"/>
        </w:trPr>
        <w:tc>
          <w:tcPr>
            <w:tcW w:w="10062" w:type="dxa"/>
            <w:tcBorders>
              <w:top w:val="single" w:sz="4" w:space="0" w:color="000000"/>
              <w:left w:val="single" w:sz="4" w:space="0" w:color="000000"/>
              <w:bottom w:val="single" w:sz="4" w:space="0" w:color="000000"/>
              <w:right w:val="single" w:sz="4" w:space="0" w:color="000000"/>
            </w:tcBorders>
            <w:vAlign w:val="center"/>
          </w:tcPr>
          <w:p w:rsidR="005A0272" w:rsidRDefault="004441E8">
            <w:pPr>
              <w:ind w:left="103"/>
            </w:pPr>
            <w:r>
              <w:rPr>
                <w:rFonts w:ascii="MS Gothic" w:eastAsia="MS Gothic" w:hAnsi="MS Gothic" w:cs="MS Gothic"/>
                <w:sz w:val="44"/>
              </w:rPr>
              <w:t>☐</w:t>
            </w:r>
            <w:r>
              <w:rPr>
                <w:rFonts w:ascii="Times New Roman" w:eastAsia="Times New Roman" w:hAnsi="Times New Roman" w:cs="Times New Roman"/>
                <w:sz w:val="24"/>
              </w:rPr>
              <w:t xml:space="preserve"> C</w:t>
            </w:r>
            <w:r>
              <w:rPr>
                <w:rFonts w:ascii="Times New Roman" w:eastAsia="Times New Roman" w:hAnsi="Times New Roman" w:cs="Times New Roman"/>
                <w:b/>
                <w:sz w:val="24"/>
              </w:rPr>
              <w:t xml:space="preserve">on accredito conto corrente intestato al richiedente, con codice iban: </w:t>
            </w:r>
          </w:p>
          <w:tbl>
            <w:tblPr>
              <w:tblStyle w:val="TableGrid"/>
              <w:tblW w:w="9914" w:type="dxa"/>
              <w:tblInd w:w="0" w:type="dxa"/>
              <w:tblCellMar>
                <w:top w:w="14" w:type="dxa"/>
                <w:left w:w="106" w:type="dxa"/>
                <w:right w:w="115" w:type="dxa"/>
              </w:tblCellMar>
              <w:tblLook w:val="04A0" w:firstRow="1" w:lastRow="0" w:firstColumn="1" w:lastColumn="0" w:noHBand="0" w:noVBand="1"/>
            </w:tblPr>
            <w:tblGrid>
              <w:gridCol w:w="368"/>
              <w:gridCol w:w="368"/>
              <w:gridCol w:w="367"/>
              <w:gridCol w:w="367"/>
              <w:gridCol w:w="367"/>
              <w:gridCol w:w="367"/>
              <w:gridCol w:w="368"/>
              <w:gridCol w:w="365"/>
              <w:gridCol w:w="367"/>
              <w:gridCol w:w="367"/>
              <w:gridCol w:w="367"/>
              <w:gridCol w:w="367"/>
              <w:gridCol w:w="368"/>
              <w:gridCol w:w="367"/>
              <w:gridCol w:w="367"/>
              <w:gridCol w:w="367"/>
              <w:gridCol w:w="367"/>
              <w:gridCol w:w="367"/>
              <w:gridCol w:w="368"/>
              <w:gridCol w:w="365"/>
              <w:gridCol w:w="367"/>
              <w:gridCol w:w="367"/>
              <w:gridCol w:w="367"/>
              <w:gridCol w:w="367"/>
              <w:gridCol w:w="368"/>
              <w:gridCol w:w="370"/>
              <w:gridCol w:w="367"/>
            </w:tblGrid>
            <w:tr w:rsidR="005A0272">
              <w:trPr>
                <w:trHeight w:val="506"/>
              </w:trPr>
              <w:tc>
                <w:tcPr>
                  <w:tcW w:w="367" w:type="dxa"/>
                  <w:tcBorders>
                    <w:top w:val="single" w:sz="4" w:space="0" w:color="000000"/>
                    <w:left w:val="single" w:sz="4" w:space="0" w:color="000000"/>
                    <w:bottom w:val="single" w:sz="4" w:space="0" w:color="000000"/>
                    <w:right w:val="single" w:sz="4" w:space="0" w:color="000000"/>
                  </w:tcBorders>
                </w:tcPr>
                <w:p w:rsidR="005A0272" w:rsidRDefault="004441E8">
                  <w:pPr>
                    <w:ind w:left="2"/>
                  </w:pPr>
                  <w:r>
                    <w:rPr>
                      <w:rFonts w:ascii="Times New Roman" w:eastAsia="Times New Roman" w:hAnsi="Times New Roman" w:cs="Times New Roman"/>
                      <w:sz w:val="24"/>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5A0272" w:rsidRDefault="004441E8">
                  <w:pPr>
                    <w:ind w:left="2"/>
                  </w:pPr>
                  <w:r>
                    <w:rPr>
                      <w:rFonts w:ascii="Times New Roman" w:eastAsia="Times New Roman" w:hAnsi="Times New Roman" w:cs="Times New Roman"/>
                      <w:sz w:val="24"/>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5A0272" w:rsidRDefault="004441E8">
                  <w:pPr>
                    <w:ind w:left="2"/>
                  </w:pPr>
                  <w:r>
                    <w:rPr>
                      <w:rFonts w:ascii="Times New Roman" w:eastAsia="Times New Roman" w:hAnsi="Times New Roman" w:cs="Times New Roman"/>
                      <w:sz w:val="24"/>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5A0272" w:rsidRDefault="004441E8">
                  <w:pPr>
                    <w:ind w:left="2"/>
                  </w:pPr>
                  <w:r>
                    <w:rPr>
                      <w:rFonts w:ascii="Times New Roman" w:eastAsia="Times New Roman" w:hAnsi="Times New Roman" w:cs="Times New Roman"/>
                      <w:sz w:val="24"/>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5A0272" w:rsidRDefault="004441E8">
                  <w:r>
                    <w:rPr>
                      <w:rFonts w:ascii="Times New Roman" w:eastAsia="Times New Roman" w:hAnsi="Times New Roman" w:cs="Times New Roman"/>
                      <w:sz w:val="24"/>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5A0272" w:rsidRDefault="004441E8">
                  <w:r>
                    <w:rPr>
                      <w:rFonts w:ascii="Times New Roman" w:eastAsia="Times New Roman" w:hAnsi="Times New Roman" w:cs="Times New Roman"/>
                      <w:sz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5A0272" w:rsidRDefault="004441E8">
                  <w:pPr>
                    <w:ind w:left="1"/>
                  </w:pPr>
                  <w:r>
                    <w:rPr>
                      <w:rFonts w:ascii="Times New Roman" w:eastAsia="Times New Roman" w:hAnsi="Times New Roman" w:cs="Times New Roman"/>
                      <w:sz w:val="24"/>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5A0272" w:rsidRDefault="004441E8">
                  <w:r>
                    <w:rPr>
                      <w:rFonts w:ascii="Times New Roman" w:eastAsia="Times New Roman" w:hAnsi="Times New Roman" w:cs="Times New Roman"/>
                      <w:sz w:val="24"/>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5A0272" w:rsidRDefault="004441E8">
                  <w:pPr>
                    <w:ind w:left="2"/>
                  </w:pPr>
                  <w:r>
                    <w:rPr>
                      <w:rFonts w:ascii="Times New Roman" w:eastAsia="Times New Roman" w:hAnsi="Times New Roman" w:cs="Times New Roman"/>
                      <w:sz w:val="24"/>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5A0272" w:rsidRDefault="004441E8">
                  <w:pPr>
                    <w:ind w:left="2"/>
                  </w:pPr>
                  <w:r>
                    <w:rPr>
                      <w:rFonts w:ascii="Times New Roman" w:eastAsia="Times New Roman" w:hAnsi="Times New Roman" w:cs="Times New Roman"/>
                      <w:sz w:val="24"/>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5A0272" w:rsidRDefault="004441E8">
                  <w:pPr>
                    <w:ind w:left="2"/>
                  </w:pPr>
                  <w:r>
                    <w:rPr>
                      <w:rFonts w:ascii="Times New Roman" w:eastAsia="Times New Roman" w:hAnsi="Times New Roman" w:cs="Times New Roman"/>
                      <w:sz w:val="24"/>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5A0272" w:rsidRDefault="004441E8">
                  <w:pPr>
                    <w:ind w:left="2"/>
                  </w:pPr>
                  <w:r>
                    <w:rPr>
                      <w:rFonts w:ascii="Times New Roman" w:eastAsia="Times New Roman" w:hAnsi="Times New Roman" w:cs="Times New Roman"/>
                      <w:sz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5A0272" w:rsidRDefault="004441E8">
                  <w:pPr>
                    <w:ind w:left="3"/>
                  </w:pPr>
                  <w:r>
                    <w:rPr>
                      <w:rFonts w:ascii="Times New Roman" w:eastAsia="Times New Roman" w:hAnsi="Times New Roman" w:cs="Times New Roman"/>
                      <w:sz w:val="24"/>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5A0272" w:rsidRDefault="004441E8">
                  <w:pPr>
                    <w:ind w:left="2"/>
                  </w:pPr>
                  <w:r>
                    <w:rPr>
                      <w:rFonts w:ascii="Times New Roman" w:eastAsia="Times New Roman" w:hAnsi="Times New Roman" w:cs="Times New Roman"/>
                      <w:sz w:val="24"/>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5A0272" w:rsidRDefault="004441E8">
                  <w:pPr>
                    <w:ind w:left="2"/>
                  </w:pPr>
                  <w:r>
                    <w:rPr>
                      <w:rFonts w:ascii="Times New Roman" w:eastAsia="Times New Roman" w:hAnsi="Times New Roman" w:cs="Times New Roman"/>
                      <w:sz w:val="24"/>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5A0272" w:rsidRDefault="004441E8">
                  <w:r>
                    <w:rPr>
                      <w:rFonts w:ascii="Times New Roman" w:eastAsia="Times New Roman" w:hAnsi="Times New Roman" w:cs="Times New Roman"/>
                      <w:sz w:val="24"/>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5A0272" w:rsidRDefault="004441E8">
                  <w:r>
                    <w:rPr>
                      <w:rFonts w:ascii="Times New Roman" w:eastAsia="Times New Roman" w:hAnsi="Times New Roman" w:cs="Times New Roman"/>
                      <w:sz w:val="24"/>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5A0272" w:rsidRDefault="004441E8">
                  <w:r>
                    <w:rPr>
                      <w:rFonts w:ascii="Times New Roman" w:eastAsia="Times New Roman" w:hAnsi="Times New Roman" w:cs="Times New Roman"/>
                      <w:sz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5A0272" w:rsidRDefault="004441E8">
                  <w:r>
                    <w:rPr>
                      <w:rFonts w:ascii="Times New Roman" w:eastAsia="Times New Roman" w:hAnsi="Times New Roman" w:cs="Times New Roman"/>
                      <w:sz w:val="24"/>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5A0272" w:rsidRDefault="004441E8">
                  <w:r>
                    <w:rPr>
                      <w:rFonts w:ascii="Times New Roman" w:eastAsia="Times New Roman" w:hAnsi="Times New Roman" w:cs="Times New Roman"/>
                      <w:sz w:val="24"/>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5A0272" w:rsidRDefault="004441E8">
                  <w:pPr>
                    <w:ind w:left="2"/>
                  </w:pPr>
                  <w:r>
                    <w:rPr>
                      <w:rFonts w:ascii="Times New Roman" w:eastAsia="Times New Roman" w:hAnsi="Times New Roman" w:cs="Times New Roman"/>
                      <w:sz w:val="24"/>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5A0272" w:rsidRDefault="004441E8">
                  <w:pPr>
                    <w:ind w:left="2"/>
                  </w:pPr>
                  <w:r>
                    <w:rPr>
                      <w:rFonts w:ascii="Times New Roman" w:eastAsia="Times New Roman" w:hAnsi="Times New Roman" w:cs="Times New Roman"/>
                      <w:sz w:val="24"/>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5A0272" w:rsidRDefault="004441E8">
                  <w:pPr>
                    <w:ind w:left="2"/>
                  </w:pPr>
                  <w:r>
                    <w:rPr>
                      <w:rFonts w:ascii="Times New Roman" w:eastAsia="Times New Roman" w:hAnsi="Times New Roman" w:cs="Times New Roman"/>
                      <w:sz w:val="24"/>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5A0272" w:rsidRDefault="004441E8">
                  <w:pPr>
                    <w:ind w:left="2"/>
                  </w:pPr>
                  <w:r>
                    <w:rPr>
                      <w:rFonts w:ascii="Times New Roman" w:eastAsia="Times New Roman" w:hAnsi="Times New Roman" w:cs="Times New Roman"/>
                      <w:sz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5A0272" w:rsidRDefault="004441E8">
                  <w:pPr>
                    <w:ind w:left="2"/>
                  </w:pPr>
                  <w:r>
                    <w:rPr>
                      <w:rFonts w:ascii="Times New Roman" w:eastAsia="Times New Roman" w:hAnsi="Times New Roman" w:cs="Times New Roman"/>
                      <w:sz w:val="24"/>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5A0272" w:rsidRDefault="004441E8">
                  <w:pPr>
                    <w:ind w:left="2"/>
                  </w:pPr>
                  <w:r>
                    <w:rPr>
                      <w:rFonts w:ascii="Times New Roman" w:eastAsia="Times New Roman" w:hAnsi="Times New Roman" w:cs="Times New Roman"/>
                      <w:sz w:val="24"/>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5A0272" w:rsidRDefault="004441E8">
                  <w:r>
                    <w:rPr>
                      <w:rFonts w:ascii="Times New Roman" w:eastAsia="Times New Roman" w:hAnsi="Times New Roman" w:cs="Times New Roman"/>
                      <w:sz w:val="24"/>
                    </w:rPr>
                    <w:t xml:space="preserve"> </w:t>
                  </w:r>
                </w:p>
              </w:tc>
            </w:tr>
          </w:tbl>
          <w:p w:rsidR="005A0272" w:rsidRDefault="004441E8">
            <w:pPr>
              <w:ind w:left="103"/>
            </w:pPr>
            <w:r>
              <w:rPr>
                <w:rFonts w:ascii="Times New Roman" w:eastAsia="Times New Roman" w:hAnsi="Times New Roman" w:cs="Times New Roman"/>
                <w:b/>
                <w:sz w:val="24"/>
              </w:rPr>
              <w:t xml:space="preserve">Banca </w:t>
            </w:r>
          </w:p>
          <w:p w:rsidR="005A0272" w:rsidRDefault="004441E8">
            <w:pPr>
              <w:spacing w:after="509"/>
              <w:ind w:left="103"/>
            </w:pPr>
            <w:r>
              <w:rPr>
                <w:rFonts w:ascii="Times New Roman" w:eastAsia="Times New Roman" w:hAnsi="Times New Roman" w:cs="Times New Roman"/>
                <w:b/>
                <w:sz w:val="24"/>
              </w:rPr>
              <w:t xml:space="preserve">_________________________________________________________________________________ </w:t>
            </w:r>
          </w:p>
          <w:p w:rsidR="005A0272" w:rsidRDefault="005A0272" w:rsidP="004A01C8">
            <w:pPr>
              <w:ind w:left="528" w:hanging="425"/>
              <w:jc w:val="both"/>
            </w:pPr>
          </w:p>
        </w:tc>
      </w:tr>
    </w:tbl>
    <w:p w:rsidR="005A0272" w:rsidRDefault="004441E8">
      <w:pPr>
        <w:spacing w:after="83"/>
      </w:pPr>
      <w:r>
        <w:rPr>
          <w:rFonts w:ascii="Times New Roman" w:eastAsia="Times New Roman" w:hAnsi="Times New Roman" w:cs="Times New Roman"/>
        </w:rPr>
        <w:t xml:space="preserve"> </w:t>
      </w:r>
    </w:p>
    <w:p w:rsidR="005A0272" w:rsidRDefault="004441E8">
      <w:pPr>
        <w:pStyle w:val="Titolo1"/>
        <w:pBdr>
          <w:top w:val="single" w:sz="4" w:space="0" w:color="000000"/>
          <w:left w:val="single" w:sz="4" w:space="0" w:color="000000"/>
          <w:bottom w:val="single" w:sz="4" w:space="0" w:color="000000"/>
          <w:right w:val="single" w:sz="4" w:space="0" w:color="000000"/>
        </w:pBdr>
        <w:shd w:val="clear" w:color="auto" w:fill="ACB9CA"/>
        <w:ind w:left="180" w:right="35"/>
        <w:jc w:val="left"/>
      </w:pPr>
      <w:r>
        <w:t>7.</w:t>
      </w:r>
      <w:r>
        <w:rPr>
          <w:rFonts w:ascii="Arial" w:eastAsia="Arial" w:hAnsi="Arial" w:cs="Arial"/>
        </w:rPr>
        <w:t xml:space="preserve"> </w:t>
      </w:r>
      <w:r>
        <w:t xml:space="preserve">ALLEGATI (Obbligatori) </w:t>
      </w:r>
    </w:p>
    <w:p w:rsidR="005A0272" w:rsidRDefault="004441E8">
      <w:pPr>
        <w:pBdr>
          <w:top w:val="single" w:sz="4" w:space="0" w:color="000000"/>
          <w:left w:val="single" w:sz="4" w:space="0" w:color="000000"/>
          <w:bottom w:val="single" w:sz="4" w:space="0" w:color="000000"/>
          <w:right w:val="single" w:sz="4" w:space="0" w:color="000000"/>
        </w:pBdr>
        <w:shd w:val="clear" w:color="auto" w:fill="ACB9CA"/>
        <w:spacing w:after="290"/>
        <w:ind w:left="180" w:right="35"/>
        <w:jc w:val="center"/>
      </w:pPr>
      <w:r>
        <w:rPr>
          <w:rFonts w:ascii="Times New Roman" w:eastAsia="Times New Roman" w:hAnsi="Times New Roman" w:cs="Times New Roman"/>
          <w:b/>
        </w:rPr>
        <w:t xml:space="preserve"> </w:t>
      </w:r>
    </w:p>
    <w:p w:rsidR="005A0272" w:rsidRDefault="004441E8">
      <w:pPr>
        <w:numPr>
          <w:ilvl w:val="0"/>
          <w:numId w:val="1"/>
        </w:numPr>
        <w:spacing w:after="139"/>
        <w:ind w:right="154" w:hanging="360"/>
        <w:jc w:val="both"/>
      </w:pPr>
      <w:r>
        <w:rPr>
          <w:rFonts w:ascii="Times New Roman" w:eastAsia="Times New Roman" w:hAnsi="Times New Roman" w:cs="Times New Roman"/>
          <w:sz w:val="24"/>
        </w:rPr>
        <w:t xml:space="preserve">Copia documento d’identità in corso di validità; </w:t>
      </w:r>
    </w:p>
    <w:p w:rsidR="005A0272" w:rsidRDefault="004441E8" w:rsidP="004A01C8">
      <w:pPr>
        <w:numPr>
          <w:ilvl w:val="0"/>
          <w:numId w:val="1"/>
        </w:numPr>
        <w:spacing w:after="3"/>
        <w:ind w:right="154" w:hanging="360"/>
        <w:jc w:val="both"/>
      </w:pPr>
      <w:r>
        <w:rPr>
          <w:rFonts w:ascii="Times New Roman" w:eastAsia="Times New Roman" w:hAnsi="Times New Roman" w:cs="Times New Roman"/>
          <w:sz w:val="24"/>
        </w:rPr>
        <w:t xml:space="preserve">Certificazione ISEE 2024; </w:t>
      </w:r>
    </w:p>
    <w:p w:rsidR="005A0272" w:rsidRDefault="004441E8">
      <w:pPr>
        <w:numPr>
          <w:ilvl w:val="0"/>
          <w:numId w:val="1"/>
        </w:numPr>
        <w:spacing w:after="135"/>
        <w:ind w:right="154" w:hanging="360"/>
        <w:jc w:val="both"/>
      </w:pPr>
      <w:r>
        <w:rPr>
          <w:rFonts w:ascii="Times New Roman" w:eastAsia="Times New Roman" w:hAnsi="Times New Roman" w:cs="Times New Roman"/>
          <w:sz w:val="24"/>
        </w:rPr>
        <w:t xml:space="preserve">Certificazione ISEE 2025, ordinario o corrente, completo di dichiarazione sostitutiva Unica </w:t>
      </w:r>
    </w:p>
    <w:p w:rsidR="004A01C8" w:rsidRDefault="004441E8">
      <w:pPr>
        <w:spacing w:after="3" w:line="368" w:lineRule="auto"/>
        <w:ind w:left="345" w:right="154" w:firstLine="360"/>
        <w:jc w:val="both"/>
        <w:rPr>
          <w:rFonts w:ascii="Times New Roman" w:eastAsia="Times New Roman" w:hAnsi="Times New Roman" w:cs="Times New Roman"/>
          <w:sz w:val="24"/>
        </w:rPr>
      </w:pPr>
      <w:r>
        <w:rPr>
          <w:rFonts w:ascii="Times New Roman" w:eastAsia="Times New Roman" w:hAnsi="Times New Roman" w:cs="Times New Roman"/>
          <w:sz w:val="24"/>
        </w:rPr>
        <w:t>(DSU) in corso di validità;</w:t>
      </w:r>
    </w:p>
    <w:p w:rsidR="005A0272" w:rsidRDefault="004441E8" w:rsidP="004A01C8">
      <w:pPr>
        <w:spacing w:after="3" w:line="368" w:lineRule="auto"/>
        <w:ind w:left="345" w:right="154"/>
        <w:jc w:val="both"/>
      </w:pPr>
      <w:r>
        <w:rPr>
          <w:rFonts w:ascii="Times New Roman" w:eastAsia="Times New Roman" w:hAnsi="Times New Roman" w:cs="Times New Roman"/>
          <w:sz w:val="24"/>
        </w:rPr>
        <w:lastRenderedPageBreak/>
        <w:t xml:space="preserve">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sz w:val="24"/>
        </w:rPr>
        <w:t xml:space="preserve">Per i cittadini stranieri extracomunitari: copia permesso/carta di soggiorno che attesti il possesso </w:t>
      </w:r>
      <w:r w:rsidR="004A01C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dei requisiti; </w:t>
      </w:r>
    </w:p>
    <w:p w:rsidR="004A01C8" w:rsidRPr="004A01C8" w:rsidRDefault="004441E8">
      <w:pPr>
        <w:numPr>
          <w:ilvl w:val="0"/>
          <w:numId w:val="1"/>
        </w:numPr>
        <w:spacing w:after="3" w:line="391" w:lineRule="auto"/>
        <w:ind w:right="154" w:hanging="360"/>
        <w:jc w:val="both"/>
      </w:pPr>
      <w:r>
        <w:rPr>
          <w:rFonts w:ascii="Times New Roman" w:eastAsia="Times New Roman" w:hAnsi="Times New Roman" w:cs="Times New Roman"/>
          <w:sz w:val="24"/>
        </w:rPr>
        <w:t xml:space="preserve">Ricevuta della presentazione della domanda di ADI / SFL; </w:t>
      </w:r>
    </w:p>
    <w:p w:rsidR="004A01C8" w:rsidRPr="004A01C8" w:rsidRDefault="004441E8">
      <w:pPr>
        <w:numPr>
          <w:ilvl w:val="0"/>
          <w:numId w:val="1"/>
        </w:numPr>
        <w:spacing w:after="3" w:line="391" w:lineRule="auto"/>
        <w:ind w:right="154" w:hanging="360"/>
        <w:jc w:val="both"/>
      </w:pPr>
      <w:r>
        <w:rPr>
          <w:rFonts w:ascii="Arial" w:eastAsia="Arial" w:hAnsi="Arial" w:cs="Arial"/>
          <w:sz w:val="24"/>
        </w:rPr>
        <w:t xml:space="preserve"> </w:t>
      </w:r>
      <w:r>
        <w:rPr>
          <w:rFonts w:ascii="Times New Roman" w:eastAsia="Times New Roman" w:hAnsi="Times New Roman" w:cs="Times New Roman"/>
          <w:sz w:val="24"/>
        </w:rPr>
        <w:t xml:space="preserve">Ricevuta attestante l’esito negativo della domanda di ADI / SFL; </w:t>
      </w:r>
    </w:p>
    <w:p w:rsidR="004A01C8" w:rsidRPr="004A01C8" w:rsidRDefault="004441E8">
      <w:pPr>
        <w:numPr>
          <w:ilvl w:val="0"/>
          <w:numId w:val="1"/>
        </w:numPr>
        <w:spacing w:after="3" w:line="391" w:lineRule="auto"/>
        <w:ind w:right="154" w:hanging="360"/>
        <w:jc w:val="both"/>
      </w:pPr>
      <w:r>
        <w:rPr>
          <w:rFonts w:ascii="Arial" w:eastAsia="Arial" w:hAnsi="Arial" w:cs="Arial"/>
          <w:sz w:val="24"/>
        </w:rPr>
        <w:t xml:space="preserve"> </w:t>
      </w:r>
      <w:r>
        <w:rPr>
          <w:rFonts w:ascii="Times New Roman" w:eastAsia="Times New Roman" w:hAnsi="Times New Roman" w:cs="Times New Roman"/>
          <w:sz w:val="24"/>
        </w:rPr>
        <w:t xml:space="preserve">Ricevuta attestante la decadenza dal beneficio dell’ADI / SFL;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sz w:val="24"/>
        </w:rPr>
        <w:t xml:space="preserve">Ricevuta attestante la sospensione del beneficio dell’ADI / SFL; </w:t>
      </w:r>
    </w:p>
    <w:p w:rsidR="004A01C8" w:rsidRPr="004A01C8" w:rsidRDefault="004441E8">
      <w:pPr>
        <w:numPr>
          <w:ilvl w:val="0"/>
          <w:numId w:val="1"/>
        </w:numPr>
        <w:spacing w:after="3" w:line="391" w:lineRule="auto"/>
        <w:ind w:right="154" w:hanging="360"/>
        <w:jc w:val="both"/>
      </w:pPr>
      <w:r>
        <w:rPr>
          <w:rFonts w:ascii="Arial" w:eastAsia="Arial" w:hAnsi="Arial" w:cs="Arial"/>
          <w:sz w:val="24"/>
        </w:rPr>
        <w:t xml:space="preserve"> </w:t>
      </w:r>
      <w:r>
        <w:rPr>
          <w:rFonts w:ascii="Times New Roman" w:eastAsia="Times New Roman" w:hAnsi="Times New Roman" w:cs="Times New Roman"/>
          <w:sz w:val="24"/>
        </w:rPr>
        <w:t>Documentazione atta a dimostrare il fattore aggravante dichiara</w:t>
      </w:r>
      <w:r w:rsidR="004A01C8">
        <w:rPr>
          <w:rFonts w:ascii="Times New Roman" w:eastAsia="Times New Roman" w:hAnsi="Times New Roman" w:cs="Times New Roman"/>
          <w:sz w:val="24"/>
        </w:rPr>
        <w:t>to nel punto 4. della domanda;</w:t>
      </w:r>
    </w:p>
    <w:p w:rsidR="004A01C8" w:rsidRPr="004A01C8" w:rsidRDefault="004441E8">
      <w:pPr>
        <w:numPr>
          <w:ilvl w:val="0"/>
          <w:numId w:val="1"/>
        </w:numPr>
        <w:spacing w:after="3" w:line="391" w:lineRule="auto"/>
        <w:ind w:right="154" w:hanging="360"/>
        <w:jc w:val="both"/>
      </w:pPr>
      <w:r>
        <w:rPr>
          <w:rFonts w:ascii="Arial" w:eastAsia="Arial" w:hAnsi="Arial" w:cs="Arial"/>
          <w:sz w:val="24"/>
        </w:rPr>
        <w:t xml:space="preserve"> </w:t>
      </w:r>
      <w:r>
        <w:rPr>
          <w:rFonts w:ascii="Times New Roman" w:eastAsia="Times New Roman" w:hAnsi="Times New Roman" w:cs="Times New Roman"/>
          <w:sz w:val="24"/>
        </w:rPr>
        <w:t>Copia codice IBAN su cui effettuare l’accredito del contributo;</w:t>
      </w:r>
    </w:p>
    <w:p w:rsidR="005A0272" w:rsidRDefault="004441E8">
      <w:pPr>
        <w:numPr>
          <w:ilvl w:val="0"/>
          <w:numId w:val="1"/>
        </w:numPr>
        <w:spacing w:after="3" w:line="391" w:lineRule="auto"/>
        <w:ind w:right="154" w:hanging="360"/>
        <w:jc w:val="both"/>
      </w:pPr>
      <w:r>
        <w:rPr>
          <w:rFonts w:ascii="Times New Roman" w:eastAsia="Times New Roman" w:hAnsi="Times New Roman" w:cs="Times New Roman"/>
          <w:sz w:val="24"/>
        </w:rPr>
        <w:t xml:space="preserve"> </w:t>
      </w:r>
      <w:r>
        <w:rPr>
          <w:rFonts w:ascii="Arial" w:eastAsia="Arial" w:hAnsi="Arial" w:cs="Arial"/>
        </w:rPr>
        <w:t xml:space="preserve"> </w:t>
      </w:r>
      <w:r>
        <w:rPr>
          <w:rFonts w:ascii="Times New Roman" w:eastAsia="Times New Roman" w:hAnsi="Times New Roman" w:cs="Times New Roman"/>
          <w:b/>
        </w:rPr>
        <w:t xml:space="preserve">DI aver ricevuto completa informativa in relazione al trattamento dei dati personali, </w:t>
      </w:r>
      <w:r>
        <w:rPr>
          <w:rFonts w:ascii="Times New Roman" w:eastAsia="Times New Roman" w:hAnsi="Times New Roman" w:cs="Times New Roman"/>
        </w:rPr>
        <w:t>ai sensi del D. Lgs. 196/2003 e GDPR UE 2016/679</w:t>
      </w:r>
      <w:r>
        <w:rPr>
          <w:rFonts w:ascii="Times New Roman" w:eastAsia="Times New Roman" w:hAnsi="Times New Roman" w:cs="Times New Roman"/>
          <w:b/>
        </w:rPr>
        <w:t xml:space="preserve">, e di averne preso visione. </w:t>
      </w:r>
    </w:p>
    <w:p w:rsidR="005A0272" w:rsidRDefault="004441E8">
      <w:pPr>
        <w:spacing w:after="16"/>
        <w:ind w:right="1589"/>
        <w:jc w:val="right"/>
      </w:pPr>
      <w:r>
        <w:rPr>
          <w:rFonts w:ascii="Times New Roman" w:eastAsia="Times New Roman" w:hAnsi="Times New Roman" w:cs="Times New Roman"/>
          <w:sz w:val="24"/>
        </w:rPr>
        <w:t xml:space="preserve"> </w:t>
      </w:r>
    </w:p>
    <w:p w:rsidR="005A0272" w:rsidRDefault="004441E8">
      <w:pPr>
        <w:spacing w:after="16"/>
        <w:ind w:right="1589"/>
        <w:jc w:val="right"/>
      </w:pPr>
      <w:r>
        <w:rPr>
          <w:rFonts w:ascii="Times New Roman" w:eastAsia="Times New Roman" w:hAnsi="Times New Roman" w:cs="Times New Roman"/>
          <w:sz w:val="24"/>
        </w:rPr>
        <w:t xml:space="preserve"> </w:t>
      </w:r>
    </w:p>
    <w:p w:rsidR="005A0272" w:rsidRDefault="004441E8">
      <w:pPr>
        <w:spacing w:after="0"/>
        <w:ind w:right="802"/>
        <w:jc w:val="right"/>
      </w:pPr>
      <w:r>
        <w:rPr>
          <w:rFonts w:ascii="Times New Roman" w:eastAsia="Times New Roman" w:hAnsi="Times New Roman" w:cs="Times New Roman"/>
          <w:sz w:val="24"/>
        </w:rPr>
        <w:t xml:space="preserve">Firma richiedente </w:t>
      </w:r>
    </w:p>
    <w:p w:rsidR="005A0272" w:rsidRDefault="004441E8">
      <w:pPr>
        <w:spacing w:after="14"/>
        <w:ind w:left="194"/>
        <w:jc w:val="center"/>
      </w:pPr>
      <w:r>
        <w:rPr>
          <w:rFonts w:ascii="Times New Roman" w:eastAsia="Times New Roman" w:hAnsi="Times New Roman" w:cs="Times New Roman"/>
        </w:rPr>
        <w:t xml:space="preserve"> </w:t>
      </w:r>
    </w:p>
    <w:p w:rsidR="005A0272" w:rsidRDefault="004441E8">
      <w:pPr>
        <w:spacing w:after="0"/>
        <w:ind w:right="159"/>
        <w:jc w:val="right"/>
      </w:pPr>
      <w:r>
        <w:rPr>
          <w:rFonts w:ascii="Times New Roman" w:eastAsia="Times New Roman" w:hAnsi="Times New Roman" w:cs="Times New Roman"/>
        </w:rPr>
        <w:t xml:space="preserve">____________________________ </w:t>
      </w:r>
      <w:r>
        <w:br w:type="page"/>
      </w:r>
    </w:p>
    <w:p w:rsidR="005A0272" w:rsidRDefault="004441E8">
      <w:pPr>
        <w:spacing w:after="98" w:line="243" w:lineRule="auto"/>
        <w:ind w:left="3159" w:right="2869"/>
        <w:jc w:val="center"/>
      </w:pPr>
      <w:r>
        <w:rPr>
          <w:rFonts w:ascii="Arial" w:eastAsia="Arial" w:hAnsi="Arial" w:cs="Arial"/>
          <w:b/>
        </w:rPr>
        <w:lastRenderedPageBreak/>
        <w:t xml:space="preserve">       </w:t>
      </w:r>
      <w:r>
        <w:rPr>
          <w:rFonts w:ascii="Century Gothic" w:eastAsia="Century Gothic" w:hAnsi="Century Gothic" w:cs="Century Gothic"/>
          <w:b/>
          <w:color w:val="303030"/>
          <w:sz w:val="18"/>
        </w:rPr>
        <w:t xml:space="preserve">Informativa sul trattamento dei dati personali (Art. 13 Regolamento UE 2016/679) </w:t>
      </w:r>
    </w:p>
    <w:p w:rsidR="005A0272" w:rsidRDefault="004441E8">
      <w:pPr>
        <w:spacing w:after="79"/>
      </w:pPr>
      <w:r>
        <w:rPr>
          <w:rFonts w:ascii="Century Gothic" w:eastAsia="Century Gothic" w:hAnsi="Century Gothic" w:cs="Century Gothic"/>
          <w:b/>
        </w:rPr>
        <w:t xml:space="preserve"> </w:t>
      </w:r>
    </w:p>
    <w:p w:rsidR="005A0272" w:rsidRDefault="004441E8">
      <w:pPr>
        <w:spacing w:after="0"/>
      </w:pPr>
      <w:r>
        <w:rPr>
          <w:rFonts w:ascii="Century Gothic" w:eastAsia="Century Gothic" w:hAnsi="Century Gothic" w:cs="Century Gothic"/>
          <w:b/>
          <w:sz w:val="32"/>
        </w:rPr>
        <w:t xml:space="preserve"> </w:t>
      </w:r>
    </w:p>
    <w:p w:rsidR="005A0272" w:rsidRDefault="004441E8">
      <w:pPr>
        <w:spacing w:after="4" w:line="249" w:lineRule="auto"/>
        <w:ind w:left="108" w:right="267" w:hanging="10"/>
        <w:jc w:val="both"/>
      </w:pPr>
      <w:r>
        <w:rPr>
          <w:rFonts w:ascii="Century Gothic" w:eastAsia="Century Gothic" w:hAnsi="Century Gothic" w:cs="Century Gothic"/>
          <w:color w:val="303030"/>
          <w:sz w:val="18"/>
        </w:rPr>
        <w:t xml:space="preserve">Il Comune di </w:t>
      </w:r>
      <w:r w:rsidR="0028609E">
        <w:rPr>
          <w:rFonts w:ascii="Century Gothic" w:eastAsia="Century Gothic" w:hAnsi="Century Gothic" w:cs="Century Gothic"/>
          <w:color w:val="303030"/>
          <w:sz w:val="18"/>
        </w:rPr>
        <w:t>Sennariolo</w:t>
      </w:r>
      <w:r>
        <w:rPr>
          <w:rFonts w:ascii="Century Gothic" w:eastAsia="Century Gothic" w:hAnsi="Century Gothic" w:cs="Century Gothic"/>
          <w:color w:val="303030"/>
          <w:sz w:val="18"/>
        </w:rPr>
        <w:t xml:space="preserve"> tutela la riservatezza dei dati personali e garantisce ad essi la necessaria protezione da ogni evento che possa metterli a rischio di violazione. </w:t>
      </w:r>
    </w:p>
    <w:p w:rsidR="005A0272" w:rsidRDefault="004441E8">
      <w:pPr>
        <w:spacing w:after="4" w:line="249" w:lineRule="auto"/>
        <w:ind w:left="108" w:right="267" w:hanging="10"/>
        <w:jc w:val="both"/>
      </w:pPr>
      <w:r>
        <w:rPr>
          <w:rFonts w:ascii="Century Gothic" w:eastAsia="Century Gothic" w:hAnsi="Century Gothic" w:cs="Century Gothic"/>
          <w:color w:val="303030"/>
          <w:sz w:val="18"/>
        </w:rPr>
        <w:t>Ai sensi del Regolamento UE 2016/679 (di seguito GDPR), ed in relazione ai dati personali riguardanti persone fisiche oggetto di trattamento, il Comune di S</w:t>
      </w:r>
      <w:r w:rsidR="0028609E">
        <w:rPr>
          <w:rFonts w:ascii="Century Gothic" w:eastAsia="Century Gothic" w:hAnsi="Century Gothic" w:cs="Century Gothic"/>
          <w:color w:val="303030"/>
          <w:sz w:val="18"/>
        </w:rPr>
        <w:t>ennariolo</w:t>
      </w:r>
      <w:r>
        <w:rPr>
          <w:rFonts w:ascii="Century Gothic" w:eastAsia="Century Gothic" w:hAnsi="Century Gothic" w:cs="Century Gothic"/>
          <w:color w:val="303030"/>
          <w:sz w:val="18"/>
        </w:rPr>
        <w:t xml:space="preserve"> informa di quanto segue: </w:t>
      </w:r>
    </w:p>
    <w:p w:rsidR="004A01C8" w:rsidRPr="004A01C8" w:rsidRDefault="004441E8" w:rsidP="004A01C8">
      <w:pPr>
        <w:spacing w:after="12"/>
      </w:pPr>
      <w:r>
        <w:rPr>
          <w:rFonts w:ascii="Century Gothic" w:eastAsia="Century Gothic" w:hAnsi="Century Gothic" w:cs="Century Gothic"/>
          <w:sz w:val="18"/>
        </w:rPr>
        <w:t xml:space="preserve"> </w:t>
      </w:r>
    </w:p>
    <w:p w:rsidR="004A01C8" w:rsidRPr="000463EA" w:rsidRDefault="004A01C8" w:rsidP="004A01C8">
      <w:pPr>
        <w:spacing w:after="120" w:line="240" w:lineRule="auto"/>
        <w:jc w:val="both"/>
        <w:rPr>
          <w:rFonts w:ascii="Biome" w:hAnsi="Biome" w:cs="Biome"/>
        </w:rPr>
      </w:pPr>
      <w:r w:rsidRPr="000463EA">
        <w:rPr>
          <w:rFonts w:ascii="Biome" w:hAnsi="Biome" w:cs="Biome"/>
        </w:rPr>
        <w:t xml:space="preserve">I dati personali forniti nell'istanza e nella documentazione ad essa allegata, nel rispetto delle disposizioni vigenti, saranno trattati e utilizzati </w:t>
      </w:r>
      <w:r>
        <w:rPr>
          <w:rFonts w:ascii="Biome" w:hAnsi="Biome" w:cs="Biome"/>
        </w:rPr>
        <w:t>dall’a</w:t>
      </w:r>
      <w:r w:rsidRPr="000463EA">
        <w:rPr>
          <w:rFonts w:ascii="Biome" w:hAnsi="Biome" w:cs="Biome"/>
        </w:rPr>
        <w:t>mministrazione comunale</w:t>
      </w:r>
      <w:r w:rsidRPr="009249A5">
        <w:rPr>
          <w:rFonts w:ascii="Biome" w:hAnsi="Biome" w:cs="Biome"/>
          <w:szCs w:val="24"/>
        </w:rPr>
        <w:t xml:space="preserve"> </w:t>
      </w:r>
      <w:r>
        <w:rPr>
          <w:rFonts w:ascii="Biome" w:hAnsi="Biome" w:cs="Biome"/>
          <w:szCs w:val="24"/>
        </w:rPr>
        <w:t>e dalla Regione Sardegna in quanto contitolari del trattamento,</w:t>
      </w:r>
      <w:r w:rsidRPr="000463EA">
        <w:rPr>
          <w:rFonts w:ascii="Biome" w:hAnsi="Biome" w:cs="Biome"/>
        </w:rPr>
        <w:t xml:space="preserve"> per i fini istituzionali connessi all’espletamento della procedura in oggetto.</w:t>
      </w:r>
    </w:p>
    <w:p w:rsidR="004A01C8" w:rsidRDefault="004A01C8" w:rsidP="004A01C8">
      <w:pPr>
        <w:spacing w:after="120" w:line="240" w:lineRule="auto"/>
        <w:jc w:val="both"/>
        <w:rPr>
          <w:rFonts w:ascii="Biome" w:hAnsi="Biome" w:cs="Biome"/>
        </w:rPr>
      </w:pPr>
      <w:r w:rsidRPr="000463EA">
        <w:rPr>
          <w:rFonts w:ascii="Biome" w:hAnsi="Biome" w:cs="Biome"/>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rsidR="004A01C8" w:rsidRDefault="004A01C8" w:rsidP="004A01C8">
      <w:pPr>
        <w:spacing w:after="120" w:line="240" w:lineRule="auto"/>
        <w:jc w:val="both"/>
        <w:rPr>
          <w:rFonts w:ascii="Biome" w:hAnsi="Biome" w:cs="Biome"/>
        </w:rPr>
      </w:pPr>
    </w:p>
    <w:p w:rsidR="004A01C8" w:rsidRDefault="004A01C8" w:rsidP="004A01C8">
      <w:pPr>
        <w:spacing w:after="120" w:line="240" w:lineRule="auto"/>
        <w:jc w:val="both"/>
        <w:rPr>
          <w:rFonts w:ascii="Biome" w:hAnsi="Biome" w:cs="Biome"/>
        </w:rPr>
      </w:pPr>
    </w:p>
    <w:p w:rsidR="004A01C8" w:rsidRDefault="004A01C8" w:rsidP="004A01C8">
      <w:pPr>
        <w:spacing w:after="120" w:line="240" w:lineRule="auto"/>
        <w:jc w:val="both"/>
        <w:rPr>
          <w:rFonts w:ascii="Biome" w:hAnsi="Biome" w:cs="Biome"/>
        </w:rPr>
      </w:pPr>
    </w:p>
    <w:p w:rsidR="004A01C8" w:rsidRPr="000463EA" w:rsidRDefault="004A01C8" w:rsidP="004A01C8">
      <w:pPr>
        <w:spacing w:after="120" w:line="240" w:lineRule="auto"/>
        <w:jc w:val="center"/>
        <w:rPr>
          <w:rFonts w:ascii="Biome" w:hAnsi="Biome" w:cs="Biome"/>
        </w:rPr>
      </w:pPr>
      <w:r>
        <w:rPr>
          <w:rFonts w:ascii="Biome" w:hAnsi="Biome" w:cs="Biome"/>
        </w:rPr>
        <w:t xml:space="preserve">                                   firma</w:t>
      </w:r>
    </w:p>
    <w:p w:rsidR="005A0272" w:rsidRDefault="005A0272">
      <w:pPr>
        <w:spacing w:after="0"/>
      </w:pPr>
    </w:p>
    <w:sectPr w:rsidR="005A0272">
      <w:footerReference w:type="even" r:id="rId7"/>
      <w:footerReference w:type="default" r:id="rId8"/>
      <w:footerReference w:type="first" r:id="rId9"/>
      <w:pgSz w:w="11899" w:h="16841"/>
      <w:pgMar w:top="996" w:right="823" w:bottom="1336" w:left="1133"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373" w:rsidRDefault="00B43373">
      <w:pPr>
        <w:spacing w:after="0" w:line="240" w:lineRule="auto"/>
      </w:pPr>
      <w:r>
        <w:separator/>
      </w:r>
    </w:p>
  </w:endnote>
  <w:endnote w:type="continuationSeparator" w:id="0">
    <w:p w:rsidR="00B43373" w:rsidRDefault="00B4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iome">
    <w:altName w:val="Times New Roman"/>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272" w:rsidRDefault="004441E8">
    <w:pPr>
      <w:spacing w:after="0"/>
      <w:ind w:right="163"/>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A0272" w:rsidRDefault="004441E8">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272" w:rsidRDefault="004441E8">
    <w:pPr>
      <w:spacing w:after="0"/>
      <w:ind w:right="163"/>
      <w:jc w:val="center"/>
    </w:pPr>
    <w:r>
      <w:fldChar w:fldCharType="begin"/>
    </w:r>
    <w:r>
      <w:instrText xml:space="preserve"> PAGE   \* MERGEFORMAT </w:instrText>
    </w:r>
    <w:r>
      <w:fldChar w:fldCharType="separate"/>
    </w:r>
    <w:r w:rsidR="0028609E" w:rsidRPr="0028609E">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A0272" w:rsidRDefault="004441E8">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272" w:rsidRDefault="004441E8">
    <w:pPr>
      <w:spacing w:after="0"/>
      <w:ind w:right="163"/>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5A0272" w:rsidRDefault="004441E8">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373" w:rsidRDefault="00B43373">
      <w:pPr>
        <w:spacing w:after="0" w:line="240" w:lineRule="auto"/>
      </w:pPr>
      <w:r>
        <w:separator/>
      </w:r>
    </w:p>
  </w:footnote>
  <w:footnote w:type="continuationSeparator" w:id="0">
    <w:p w:rsidR="00B43373" w:rsidRDefault="00B43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3207C"/>
    <w:multiLevelType w:val="hybridMultilevel"/>
    <w:tmpl w:val="EF3EDDFA"/>
    <w:lvl w:ilvl="0" w:tplc="7C8C8494">
      <w:start w:val="1"/>
      <w:numFmt w:val="bullet"/>
      <w:lvlText w:val=""/>
      <w:lvlJc w:val="left"/>
      <w:pPr>
        <w:ind w:left="7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024F8B8">
      <w:start w:val="1"/>
      <w:numFmt w:val="bullet"/>
      <w:lvlText w:val="o"/>
      <w:lvlJc w:val="left"/>
      <w:pPr>
        <w:ind w:left="15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764F644">
      <w:start w:val="1"/>
      <w:numFmt w:val="bullet"/>
      <w:lvlText w:val="▪"/>
      <w:lvlJc w:val="left"/>
      <w:pPr>
        <w:ind w:left="22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B4C602E">
      <w:start w:val="1"/>
      <w:numFmt w:val="bullet"/>
      <w:lvlText w:val="•"/>
      <w:lvlJc w:val="left"/>
      <w:pPr>
        <w:ind w:left="29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28CD6F4">
      <w:start w:val="1"/>
      <w:numFmt w:val="bullet"/>
      <w:lvlText w:val="o"/>
      <w:lvlJc w:val="left"/>
      <w:pPr>
        <w:ind w:left="37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A5CB26E">
      <w:start w:val="1"/>
      <w:numFmt w:val="bullet"/>
      <w:lvlText w:val="▪"/>
      <w:lvlJc w:val="left"/>
      <w:pPr>
        <w:ind w:left="44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182AB3A">
      <w:start w:val="1"/>
      <w:numFmt w:val="bullet"/>
      <w:lvlText w:val="•"/>
      <w:lvlJc w:val="left"/>
      <w:pPr>
        <w:ind w:left="51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3EE09E2">
      <w:start w:val="1"/>
      <w:numFmt w:val="bullet"/>
      <w:lvlText w:val="o"/>
      <w:lvlJc w:val="left"/>
      <w:pPr>
        <w:ind w:left="58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A847E38">
      <w:start w:val="1"/>
      <w:numFmt w:val="bullet"/>
      <w:lvlText w:val="▪"/>
      <w:lvlJc w:val="left"/>
      <w:pPr>
        <w:ind w:left="65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362F13"/>
    <w:multiLevelType w:val="hybridMultilevel"/>
    <w:tmpl w:val="7208F6CE"/>
    <w:lvl w:ilvl="0" w:tplc="F578828C">
      <w:start w:val="1"/>
      <w:numFmt w:val="bullet"/>
      <w:lvlText w:val="•"/>
      <w:lvlJc w:val="left"/>
      <w:pPr>
        <w:ind w:left="833"/>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1" w:tplc="AF0270AC">
      <w:start w:val="1"/>
      <w:numFmt w:val="bullet"/>
      <w:lvlText w:val="o"/>
      <w:lvlJc w:val="left"/>
      <w:pPr>
        <w:ind w:left="1414"/>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2" w:tplc="04D0F2C8">
      <w:start w:val="1"/>
      <w:numFmt w:val="bullet"/>
      <w:lvlText w:val="▪"/>
      <w:lvlJc w:val="left"/>
      <w:pPr>
        <w:ind w:left="2134"/>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3" w:tplc="68BEE2D4">
      <w:start w:val="1"/>
      <w:numFmt w:val="bullet"/>
      <w:lvlText w:val="•"/>
      <w:lvlJc w:val="left"/>
      <w:pPr>
        <w:ind w:left="2854"/>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4" w:tplc="64E2B4B0">
      <w:start w:val="1"/>
      <w:numFmt w:val="bullet"/>
      <w:lvlText w:val="o"/>
      <w:lvlJc w:val="left"/>
      <w:pPr>
        <w:ind w:left="3574"/>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5" w:tplc="3BA243A6">
      <w:start w:val="1"/>
      <w:numFmt w:val="bullet"/>
      <w:lvlText w:val="▪"/>
      <w:lvlJc w:val="left"/>
      <w:pPr>
        <w:ind w:left="4294"/>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6" w:tplc="85103C2E">
      <w:start w:val="1"/>
      <w:numFmt w:val="bullet"/>
      <w:lvlText w:val="•"/>
      <w:lvlJc w:val="left"/>
      <w:pPr>
        <w:ind w:left="5014"/>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7" w:tplc="04CC8824">
      <w:start w:val="1"/>
      <w:numFmt w:val="bullet"/>
      <w:lvlText w:val="o"/>
      <w:lvlJc w:val="left"/>
      <w:pPr>
        <w:ind w:left="5734"/>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8" w:tplc="5C267396">
      <w:start w:val="1"/>
      <w:numFmt w:val="bullet"/>
      <w:lvlText w:val="▪"/>
      <w:lvlJc w:val="left"/>
      <w:pPr>
        <w:ind w:left="6454"/>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abstractNum>
  <w:abstractNum w:abstractNumId="2" w15:restartNumberingAfterBreak="0">
    <w:nsid w:val="3B532445"/>
    <w:multiLevelType w:val="hybridMultilevel"/>
    <w:tmpl w:val="629C6E3C"/>
    <w:lvl w:ilvl="0" w:tplc="80469E2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76CCCE">
      <w:start w:val="1"/>
      <w:numFmt w:val="bullet"/>
      <w:lvlText w:val="o"/>
      <w:lvlJc w:val="left"/>
      <w:pPr>
        <w:ind w:left="1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9F80110">
      <w:start w:val="1"/>
      <w:numFmt w:val="bullet"/>
      <w:lvlText w:val="▪"/>
      <w:lvlJc w:val="left"/>
      <w:pPr>
        <w:ind w:left="1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86A54E">
      <w:start w:val="1"/>
      <w:numFmt w:val="bullet"/>
      <w:lvlText w:val="•"/>
      <w:lvlJc w:val="left"/>
      <w:pPr>
        <w:ind w:left="2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A240B2">
      <w:start w:val="1"/>
      <w:numFmt w:val="bullet"/>
      <w:lvlText w:val="o"/>
      <w:lvlJc w:val="left"/>
      <w:pPr>
        <w:ind w:left="3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F0B98E">
      <w:start w:val="1"/>
      <w:numFmt w:val="bullet"/>
      <w:lvlText w:val="▪"/>
      <w:lvlJc w:val="left"/>
      <w:pPr>
        <w:ind w:left="4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3B04DF0">
      <w:start w:val="1"/>
      <w:numFmt w:val="bullet"/>
      <w:lvlText w:val="•"/>
      <w:lvlJc w:val="left"/>
      <w:pPr>
        <w:ind w:left="4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A8BF30">
      <w:start w:val="1"/>
      <w:numFmt w:val="bullet"/>
      <w:lvlText w:val="o"/>
      <w:lvlJc w:val="left"/>
      <w:pPr>
        <w:ind w:left="5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0840EE">
      <w:start w:val="1"/>
      <w:numFmt w:val="bullet"/>
      <w:lvlText w:val="▪"/>
      <w:lvlJc w:val="left"/>
      <w:pPr>
        <w:ind w:left="62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DD4749"/>
    <w:multiLevelType w:val="hybridMultilevel"/>
    <w:tmpl w:val="0078348C"/>
    <w:lvl w:ilvl="0" w:tplc="6802B4C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24A190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CA806F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16E86D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4D6E72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56294B8">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7360BA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6802E8A">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EE67C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601DE5"/>
    <w:multiLevelType w:val="hybridMultilevel"/>
    <w:tmpl w:val="158E3888"/>
    <w:lvl w:ilvl="0" w:tplc="0BD680FE">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D9C2FA0">
      <w:start w:val="1"/>
      <w:numFmt w:val="bullet"/>
      <w:lvlText w:val="o"/>
      <w:lvlJc w:val="left"/>
      <w:pPr>
        <w:ind w:left="13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97A5F34">
      <w:start w:val="1"/>
      <w:numFmt w:val="bullet"/>
      <w:lvlText w:val="▪"/>
      <w:lvlJc w:val="left"/>
      <w:pPr>
        <w:ind w:left="20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A8C05BC">
      <w:start w:val="1"/>
      <w:numFmt w:val="bullet"/>
      <w:lvlText w:val="•"/>
      <w:lvlJc w:val="left"/>
      <w:pPr>
        <w:ind w:left="27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BBCE214">
      <w:start w:val="1"/>
      <w:numFmt w:val="bullet"/>
      <w:lvlText w:val="o"/>
      <w:lvlJc w:val="left"/>
      <w:pPr>
        <w:ind w:left="34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A120C3A">
      <w:start w:val="1"/>
      <w:numFmt w:val="bullet"/>
      <w:lvlText w:val="▪"/>
      <w:lvlJc w:val="left"/>
      <w:pPr>
        <w:ind w:left="42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8867B80">
      <w:start w:val="1"/>
      <w:numFmt w:val="bullet"/>
      <w:lvlText w:val="•"/>
      <w:lvlJc w:val="left"/>
      <w:pPr>
        <w:ind w:left="49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888BB4E">
      <w:start w:val="1"/>
      <w:numFmt w:val="bullet"/>
      <w:lvlText w:val="o"/>
      <w:lvlJc w:val="left"/>
      <w:pPr>
        <w:ind w:left="56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082C8A">
      <w:start w:val="1"/>
      <w:numFmt w:val="bullet"/>
      <w:lvlText w:val="▪"/>
      <w:lvlJc w:val="left"/>
      <w:pPr>
        <w:ind w:left="63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7CF7756"/>
    <w:multiLevelType w:val="hybridMultilevel"/>
    <w:tmpl w:val="C2E8E164"/>
    <w:lvl w:ilvl="0" w:tplc="4BB865DA">
      <w:start w:val="1"/>
      <w:numFmt w:val="bullet"/>
      <w:lvlText w:val="•"/>
      <w:lvlJc w:val="left"/>
      <w:pPr>
        <w:ind w:left="835"/>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1" w:tplc="B44C67E6">
      <w:start w:val="1"/>
      <w:numFmt w:val="bullet"/>
      <w:lvlText w:val="o"/>
      <w:lvlJc w:val="left"/>
      <w:pPr>
        <w:ind w:left="1416"/>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2" w:tplc="7DB89A5A">
      <w:start w:val="1"/>
      <w:numFmt w:val="bullet"/>
      <w:lvlText w:val="▪"/>
      <w:lvlJc w:val="left"/>
      <w:pPr>
        <w:ind w:left="2136"/>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3" w:tplc="FE1073EC">
      <w:start w:val="1"/>
      <w:numFmt w:val="bullet"/>
      <w:lvlText w:val="•"/>
      <w:lvlJc w:val="left"/>
      <w:pPr>
        <w:ind w:left="2856"/>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4" w:tplc="B9407E12">
      <w:start w:val="1"/>
      <w:numFmt w:val="bullet"/>
      <w:lvlText w:val="o"/>
      <w:lvlJc w:val="left"/>
      <w:pPr>
        <w:ind w:left="3576"/>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5" w:tplc="F5B258F4">
      <w:start w:val="1"/>
      <w:numFmt w:val="bullet"/>
      <w:lvlText w:val="▪"/>
      <w:lvlJc w:val="left"/>
      <w:pPr>
        <w:ind w:left="4296"/>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6" w:tplc="E8DE5184">
      <w:start w:val="1"/>
      <w:numFmt w:val="bullet"/>
      <w:lvlText w:val="•"/>
      <w:lvlJc w:val="left"/>
      <w:pPr>
        <w:ind w:left="5016"/>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7" w:tplc="AB125148">
      <w:start w:val="1"/>
      <w:numFmt w:val="bullet"/>
      <w:lvlText w:val="o"/>
      <w:lvlJc w:val="left"/>
      <w:pPr>
        <w:ind w:left="5736"/>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8" w:tplc="9F2AAE7A">
      <w:start w:val="1"/>
      <w:numFmt w:val="bullet"/>
      <w:lvlText w:val="▪"/>
      <w:lvlJc w:val="left"/>
      <w:pPr>
        <w:ind w:left="6456"/>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abstractNum>
  <w:abstractNum w:abstractNumId="6" w15:restartNumberingAfterBreak="0">
    <w:nsid w:val="794E09C5"/>
    <w:multiLevelType w:val="hybridMultilevel"/>
    <w:tmpl w:val="FCBA3766"/>
    <w:lvl w:ilvl="0" w:tplc="A5728E2A">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D6A826">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9A02F8C">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CC6F438">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7588DB2">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E8C7FDE">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B329E0C">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13A091A">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FC06420">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99112F1"/>
    <w:multiLevelType w:val="hybridMultilevel"/>
    <w:tmpl w:val="C2862EEC"/>
    <w:lvl w:ilvl="0" w:tplc="67989DB6">
      <w:start w:val="1"/>
      <w:numFmt w:val="bullet"/>
      <w:lvlText w:val="•"/>
      <w:lvlJc w:val="left"/>
      <w:pPr>
        <w:ind w:left="835"/>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1" w:tplc="EC703E44">
      <w:start w:val="1"/>
      <w:numFmt w:val="bullet"/>
      <w:lvlText w:val="o"/>
      <w:lvlJc w:val="left"/>
      <w:pPr>
        <w:ind w:left="1416"/>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2" w:tplc="2A905ECC">
      <w:start w:val="1"/>
      <w:numFmt w:val="bullet"/>
      <w:lvlText w:val="▪"/>
      <w:lvlJc w:val="left"/>
      <w:pPr>
        <w:ind w:left="2136"/>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3" w:tplc="4F60936E">
      <w:start w:val="1"/>
      <w:numFmt w:val="bullet"/>
      <w:lvlText w:val="•"/>
      <w:lvlJc w:val="left"/>
      <w:pPr>
        <w:ind w:left="2856"/>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4" w:tplc="69BE0B56">
      <w:start w:val="1"/>
      <w:numFmt w:val="bullet"/>
      <w:lvlText w:val="o"/>
      <w:lvlJc w:val="left"/>
      <w:pPr>
        <w:ind w:left="3576"/>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5" w:tplc="6660E9FC">
      <w:start w:val="1"/>
      <w:numFmt w:val="bullet"/>
      <w:lvlText w:val="▪"/>
      <w:lvlJc w:val="left"/>
      <w:pPr>
        <w:ind w:left="4296"/>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6" w:tplc="1A7C5740">
      <w:start w:val="1"/>
      <w:numFmt w:val="bullet"/>
      <w:lvlText w:val="•"/>
      <w:lvlJc w:val="left"/>
      <w:pPr>
        <w:ind w:left="5016"/>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7" w:tplc="A3BE1DDA">
      <w:start w:val="1"/>
      <w:numFmt w:val="bullet"/>
      <w:lvlText w:val="o"/>
      <w:lvlJc w:val="left"/>
      <w:pPr>
        <w:ind w:left="5736"/>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lvl w:ilvl="8" w:tplc="B48AA1D8">
      <w:start w:val="1"/>
      <w:numFmt w:val="bullet"/>
      <w:lvlText w:val="▪"/>
      <w:lvlJc w:val="left"/>
      <w:pPr>
        <w:ind w:left="6456"/>
      </w:pPr>
      <w:rPr>
        <w:rFonts w:ascii="Century Gothic" w:eastAsia="Century Gothic" w:hAnsi="Century Gothic" w:cs="Century Gothic"/>
        <w:b w:val="0"/>
        <w:i w:val="0"/>
        <w:strike w:val="0"/>
        <w:dstrike w:val="0"/>
        <w:color w:val="303030"/>
        <w:sz w:val="18"/>
        <w:szCs w:val="18"/>
        <w:u w:val="none" w:color="000000"/>
        <w:bdr w:val="none" w:sz="0" w:space="0" w:color="auto"/>
        <w:shd w:val="clear" w:color="auto" w:fill="auto"/>
        <w:vertAlign w:val="baseline"/>
      </w:rPr>
    </w:lvl>
  </w:abstractNum>
  <w:abstractNum w:abstractNumId="8" w15:restartNumberingAfterBreak="0">
    <w:nsid w:val="7CCE3D9D"/>
    <w:multiLevelType w:val="hybridMultilevel"/>
    <w:tmpl w:val="CF964ED0"/>
    <w:lvl w:ilvl="0" w:tplc="F9BC32D4">
      <w:start w:val="1"/>
      <w:numFmt w:val="bullet"/>
      <w:lvlText w:val="o"/>
      <w:lvlJc w:val="left"/>
      <w:pPr>
        <w:ind w:left="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05C449A">
      <w:start w:val="1"/>
      <w:numFmt w:val="bullet"/>
      <w:lvlText w:val="o"/>
      <w:lvlJc w:val="left"/>
      <w:pPr>
        <w:ind w:left="12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712328A">
      <w:start w:val="1"/>
      <w:numFmt w:val="bullet"/>
      <w:lvlText w:val="▪"/>
      <w:lvlJc w:val="left"/>
      <w:pPr>
        <w:ind w:left="19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85E6B46">
      <w:start w:val="1"/>
      <w:numFmt w:val="bullet"/>
      <w:lvlText w:val="•"/>
      <w:lvlJc w:val="left"/>
      <w:pPr>
        <w:ind w:left="27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D3E721A">
      <w:start w:val="1"/>
      <w:numFmt w:val="bullet"/>
      <w:lvlText w:val="o"/>
      <w:lvlJc w:val="left"/>
      <w:pPr>
        <w:ind w:left="34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2C0C56C">
      <w:start w:val="1"/>
      <w:numFmt w:val="bullet"/>
      <w:lvlText w:val="▪"/>
      <w:lvlJc w:val="left"/>
      <w:pPr>
        <w:ind w:left="41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980639A">
      <w:start w:val="1"/>
      <w:numFmt w:val="bullet"/>
      <w:lvlText w:val="•"/>
      <w:lvlJc w:val="left"/>
      <w:pPr>
        <w:ind w:left="48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FAC8EEC">
      <w:start w:val="1"/>
      <w:numFmt w:val="bullet"/>
      <w:lvlText w:val="o"/>
      <w:lvlJc w:val="left"/>
      <w:pPr>
        <w:ind w:left="55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F3098E8">
      <w:start w:val="1"/>
      <w:numFmt w:val="bullet"/>
      <w:lvlText w:val="▪"/>
      <w:lvlJc w:val="left"/>
      <w:pPr>
        <w:ind w:left="63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
  </w:num>
  <w:num w:numId="3">
    <w:abstractNumId w:val="5"/>
  </w:num>
  <w:num w:numId="4">
    <w:abstractNumId w:val="7"/>
  </w:num>
  <w:num w:numId="5">
    <w:abstractNumId w:val="0"/>
  </w:num>
  <w:num w:numId="6">
    <w:abstractNumId w:val="3"/>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72"/>
    <w:rsid w:val="0028609E"/>
    <w:rsid w:val="002E78BA"/>
    <w:rsid w:val="00401E4B"/>
    <w:rsid w:val="004441E8"/>
    <w:rsid w:val="004A01C8"/>
    <w:rsid w:val="005A0272"/>
    <w:rsid w:val="00AD44E4"/>
    <w:rsid w:val="00B220B0"/>
    <w:rsid w:val="00B43373"/>
    <w:rsid w:val="00B53846"/>
    <w:rsid w:val="00D07D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EBA15-EA77-481A-A0E0-E4E70B78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right="161"/>
      <w:jc w:val="center"/>
      <w:outlineLvl w:val="0"/>
    </w:pPr>
    <w:rPr>
      <w:rFonts w:ascii="Times New Roman" w:eastAsia="Times New Roman" w:hAnsi="Times New Roman" w:cs="Times New Roman"/>
      <w:b/>
      <w:color w:val="000000"/>
      <w:sz w:val="28"/>
    </w:rPr>
  </w:style>
  <w:style w:type="paragraph" w:styleId="Titolo2">
    <w:name w:val="heading 2"/>
    <w:next w:val="Normale"/>
    <w:link w:val="Titolo2Carattere"/>
    <w:uiPriority w:val="9"/>
    <w:unhideWhenUsed/>
    <w:qFormat/>
    <w:pPr>
      <w:keepNext/>
      <w:keepLines/>
      <w:spacing w:after="3"/>
      <w:ind w:left="3169" w:right="2869" w:hanging="10"/>
      <w:outlineLvl w:val="1"/>
    </w:pPr>
    <w:rPr>
      <w:rFonts w:ascii="Century Gothic" w:eastAsia="Century Gothic" w:hAnsi="Century Gothic" w:cs="Century Gothic"/>
      <w:b/>
      <w:color w:val="30303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entury Gothic" w:eastAsia="Century Gothic" w:hAnsi="Century Gothic" w:cs="Century Gothic"/>
      <w:b/>
      <w:color w:val="303030"/>
      <w:sz w:val="18"/>
    </w:rPr>
  </w:style>
  <w:style w:type="character" w:customStyle="1" w:styleId="Titolo1Carattere">
    <w:name w:val="Titolo 1 Carattere"/>
    <w:link w:val="Titolo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1523</Words>
  <Characters>8686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Bando Tempio2</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Tempio2</dc:title>
  <dc:subject/>
  <dc:creator>santuc</dc:creator>
  <cp:keywords/>
  <cp:lastModifiedBy>luciana nieddu</cp:lastModifiedBy>
  <cp:revision>2</cp:revision>
  <dcterms:created xsi:type="dcterms:W3CDTF">2025-08-06T08:26:00Z</dcterms:created>
  <dcterms:modified xsi:type="dcterms:W3CDTF">2025-08-06T08:26:00Z</dcterms:modified>
</cp:coreProperties>
</file>